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A95F88" w14:textId="75FD2D9A" w:rsidR="000F0B07" w:rsidRPr="00642F51" w:rsidRDefault="000F0B07" w:rsidP="006A53C1">
      <w:pPr>
        <w:snapToGrid w:val="0"/>
        <w:spacing w:beforeLines="20" w:before="72"/>
        <w:jc w:val="center"/>
        <w:rPr>
          <w:rFonts w:ascii="UD デジタル 教科書体 NP-B" w:eastAsia="UD デジタル 教科書体 NP-B"/>
          <w:b/>
          <w:color w:val="00B0F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42F51">
        <w:rPr>
          <w:rFonts w:ascii="UD デジタル 教科書体 NP-B" w:eastAsia="UD デジタル 教科書体 NP-B" w:hint="eastAsia"/>
          <w:b/>
          <w:color w:val="00B0F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開発教育入門セミナー</w:t>
      </w:r>
    </w:p>
    <w:p w14:paraId="42607171" w14:textId="09171243" w:rsidR="000F0B07" w:rsidRPr="00E7302F" w:rsidRDefault="000F0B07" w:rsidP="00067F63">
      <w:pPr>
        <w:snapToGrid w:val="0"/>
        <w:jc w:val="center"/>
        <w:rPr>
          <w:rFonts w:ascii="UD デジタル 教科書体 NP-B" w:eastAsia="UD デジタル 教科書体 NP-B"/>
          <w:b/>
          <w:color w:val="538135" w:themeColor="accent6" w:themeShade="BF"/>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7302F">
        <w:rPr>
          <w:rFonts w:ascii="UD デジタル 教科書体 NP-B" w:eastAsia="UD デジタル 教科書体 NP-B" w:hint="eastAsia"/>
          <w:b/>
          <w:color w:val="538135" w:themeColor="accent6" w:themeShade="BF"/>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～SDGsを自分ごとに～</w:t>
      </w:r>
    </w:p>
    <w:p w14:paraId="0199E370" w14:textId="013AFCF8" w:rsidR="000F0B07" w:rsidRPr="00C25CE1" w:rsidRDefault="000F0B07" w:rsidP="007018FF">
      <w:pPr>
        <w:jc w:val="center"/>
        <w:rPr>
          <w:rFonts w:ascii="UD デジタル 教科書体 NP-B" w:eastAsia="UD デジタル 教科書体 NP-B"/>
          <w:color w:val="806000" w:themeColor="accent4" w:themeShade="80"/>
          <w:sz w:val="32"/>
          <w:szCs w:val="32"/>
        </w:rPr>
      </w:pPr>
      <w:r w:rsidRPr="00C25CE1">
        <w:rPr>
          <w:rFonts w:ascii="UD デジタル 教科書体 NP-B" w:eastAsia="UD デジタル 教科書体 NP-B" w:hint="eastAsia"/>
          <w:color w:val="806000" w:themeColor="accent4" w:themeShade="80"/>
          <w:sz w:val="32"/>
          <w:szCs w:val="32"/>
        </w:rPr>
        <w:t>人権・平和・環境などの地球的課題を考えるワークショップ</w:t>
      </w:r>
    </w:p>
    <w:p w14:paraId="109A81FA" w14:textId="272EDEAF" w:rsidR="000F0B07" w:rsidRPr="000F0B07" w:rsidRDefault="000F0B07" w:rsidP="00E4040B">
      <w:pPr>
        <w:spacing w:beforeLines="10" w:before="36"/>
        <w:ind w:firstLineChars="100" w:firstLine="400"/>
        <w:rPr>
          <w:rFonts w:ascii="UD デジタル 教科書体 NK-R" w:eastAsia="UD デジタル 教科書体 NK-R" w:hAnsi="HG創英角ｺﾞｼｯｸUB"/>
          <w:sz w:val="40"/>
          <w:szCs w:val="40"/>
        </w:rPr>
      </w:pPr>
      <w:r w:rsidRPr="000F0B07">
        <w:rPr>
          <w:rFonts w:ascii="UD デジタル 教科書体 NK-R" w:eastAsia="UD デジタル 教科書体 NK-R" w:hAnsi="HG創英角ｺﾞｼｯｸUB" w:hint="eastAsia"/>
          <w:sz w:val="40"/>
          <w:szCs w:val="40"/>
        </w:rPr>
        <w:t>日時：202</w:t>
      </w:r>
      <w:r w:rsidR="00F23F20">
        <w:rPr>
          <w:rFonts w:ascii="UD デジタル 教科書体 NK-R" w:eastAsia="UD デジタル 教科書体 NK-R" w:hAnsi="HG創英角ｺﾞｼｯｸUB" w:hint="eastAsia"/>
          <w:sz w:val="40"/>
          <w:szCs w:val="40"/>
        </w:rPr>
        <w:t>４</w:t>
      </w:r>
      <w:r w:rsidRPr="000F0B07">
        <w:rPr>
          <w:rFonts w:ascii="UD デジタル 教科書体 NK-R" w:eastAsia="UD デジタル 教科書体 NK-R" w:hAnsi="HG創英角ｺﾞｼｯｸUB" w:hint="eastAsia"/>
          <w:spacing w:val="10"/>
          <w:sz w:val="40"/>
          <w:szCs w:val="40"/>
        </w:rPr>
        <w:t>年</w:t>
      </w:r>
      <w:r w:rsidRPr="00E7302F">
        <w:rPr>
          <w:rFonts w:ascii="UD デジタル 教科書体 NK-R" w:eastAsia="UD デジタル 教科書体 NK-R" w:hAnsi="HG創英角ｺﾞｼｯｸUB" w:hint="eastAsia"/>
          <w:b/>
          <w:bCs/>
          <w:color w:val="C45911" w:themeColor="accent2" w:themeShade="BF"/>
          <w:sz w:val="60"/>
          <w:szCs w:val="60"/>
        </w:rPr>
        <w:t>６</w:t>
      </w:r>
      <w:r w:rsidRPr="000F0B07">
        <w:rPr>
          <w:rFonts w:ascii="UD デジタル 教科書体 NK-R" w:eastAsia="UD デジタル 教科書体 NK-R" w:hAnsi="HG創英角ｺﾞｼｯｸUB" w:hint="eastAsia"/>
          <w:sz w:val="40"/>
          <w:szCs w:val="40"/>
        </w:rPr>
        <w:t>月</w:t>
      </w:r>
      <w:r w:rsidR="00F23F20" w:rsidRPr="00E7302F">
        <w:rPr>
          <w:rFonts w:ascii="UD デジタル 教科書体 NK-R" w:eastAsia="UD デジタル 教科書体 NK-R" w:hAnsi="HG創英角ｺﾞｼｯｸUB" w:hint="eastAsia"/>
          <w:b/>
          <w:bCs/>
          <w:color w:val="C45911" w:themeColor="accent2" w:themeShade="BF"/>
          <w:sz w:val="60"/>
          <w:szCs w:val="60"/>
        </w:rPr>
        <w:t>２３</w:t>
      </w:r>
      <w:r w:rsidRPr="000F0B07">
        <w:rPr>
          <w:rFonts w:ascii="UD デジタル 教科書体 NK-R" w:eastAsia="UD デジタル 教科書体 NK-R" w:hAnsi="HG創英角ｺﾞｼｯｸUB" w:hint="eastAsia"/>
          <w:sz w:val="40"/>
          <w:szCs w:val="40"/>
        </w:rPr>
        <w:t>日（</w:t>
      </w:r>
      <w:r w:rsidRPr="00084F40">
        <w:rPr>
          <w:rFonts w:ascii="UD デジタル 教科書体 NK-R" w:eastAsia="UD デジタル 教科書体 NK-R" w:hAnsi="HG創英角ｺﾞｼｯｸUB" w:hint="eastAsia"/>
          <w:sz w:val="40"/>
          <w:szCs w:val="40"/>
        </w:rPr>
        <w:t>日</w:t>
      </w:r>
      <w:r w:rsidRPr="000F0B07">
        <w:rPr>
          <w:rFonts w:ascii="UD デジタル 教科書体 NK-R" w:eastAsia="UD デジタル 教科書体 NK-R" w:hAnsi="HG創英角ｺﾞｼｯｸUB" w:hint="eastAsia"/>
          <w:sz w:val="40"/>
          <w:szCs w:val="40"/>
        </w:rPr>
        <w:t>）10：00～16：00</w:t>
      </w:r>
    </w:p>
    <w:p w14:paraId="1B329633" w14:textId="43270172" w:rsidR="000F0B07" w:rsidRDefault="000F0B07" w:rsidP="000F0B07">
      <w:pPr>
        <w:ind w:firstLineChars="100" w:firstLine="400"/>
        <w:rPr>
          <w:rFonts w:ascii="UD デジタル 教科書体 NK-R" w:eastAsia="UD デジタル 教科書体 NK-R" w:hAnsi="HG創英角ｺﾞｼｯｸUB"/>
          <w:sz w:val="40"/>
          <w:szCs w:val="40"/>
        </w:rPr>
      </w:pPr>
      <w:r w:rsidRPr="000F0B07">
        <w:rPr>
          <w:rFonts w:ascii="UD デジタル 教科書体 NK-R" w:eastAsia="UD デジタル 教科書体 NK-R" w:hAnsi="HG創英角ｺﾞｼｯｸUB" w:hint="eastAsia"/>
          <w:sz w:val="40"/>
          <w:szCs w:val="40"/>
        </w:rPr>
        <w:t>会場：</w:t>
      </w:r>
      <w:proofErr w:type="spellStart"/>
      <w:r w:rsidRPr="000F0B07">
        <w:rPr>
          <w:rFonts w:ascii="UD デジタル 教科書体 NK-R" w:eastAsia="UD デジタル 教科書体 NK-R" w:hAnsi="HG創英角ｺﾞｼｯｸUB" w:hint="eastAsia"/>
          <w:sz w:val="40"/>
          <w:szCs w:val="40"/>
        </w:rPr>
        <w:t>kokoka</w:t>
      </w:r>
      <w:proofErr w:type="spellEnd"/>
      <w:r w:rsidRPr="000F0B07">
        <w:rPr>
          <w:rFonts w:ascii="UD デジタル 教科書体 NK-R" w:eastAsia="UD デジタル 教科書体 NK-R" w:hAnsi="HG創英角ｺﾞｼｯｸUB" w:hint="eastAsia"/>
          <w:sz w:val="40"/>
          <w:szCs w:val="40"/>
        </w:rPr>
        <w:t xml:space="preserve">　京都市国際交流会館　第1・2会議室</w:t>
      </w:r>
    </w:p>
    <w:p w14:paraId="6D23AB6F" w14:textId="74FD5224" w:rsidR="00E6705D" w:rsidRPr="00E6705D" w:rsidRDefault="009D3080" w:rsidP="00E6705D">
      <w:pPr>
        <w:ind w:firstLineChars="100" w:firstLine="400"/>
        <w:rPr>
          <w:rFonts w:ascii="UD デジタル 教科書体 NK-R" w:eastAsia="UD デジタル 教科書体 NK-R" w:hAnsi="HG創英角ｺﾞｼｯｸUB"/>
          <w:sz w:val="16"/>
          <w:szCs w:val="16"/>
        </w:rPr>
      </w:pPr>
      <w:r w:rsidRPr="00E6705D">
        <w:rPr>
          <w:rFonts w:ascii="UD デジタル 教科書体 NK-R" w:eastAsia="UD デジタル 教科書体 NK-R" w:hAnsi="HG創英角ｺﾞｼｯｸUB"/>
          <w:noProof/>
          <w:sz w:val="40"/>
          <w:szCs w:val="40"/>
        </w:rPr>
        <mc:AlternateContent>
          <mc:Choice Requires="wps">
            <w:drawing>
              <wp:anchor distT="45720" distB="45720" distL="114300" distR="114300" simplePos="0" relativeHeight="251661312" behindDoc="0" locked="0" layoutInCell="1" allowOverlap="1" wp14:anchorId="02B31D5D" wp14:editId="59377A02">
                <wp:simplePos x="0" y="0"/>
                <wp:positionH relativeFrom="column">
                  <wp:posOffset>3329305</wp:posOffset>
                </wp:positionH>
                <wp:positionV relativeFrom="paragraph">
                  <wp:posOffset>487680</wp:posOffset>
                </wp:positionV>
                <wp:extent cx="2884805" cy="1711325"/>
                <wp:effectExtent l="0" t="0" r="10795" b="2222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1711325"/>
                        </a:xfrm>
                        <a:prstGeom prst="rect">
                          <a:avLst/>
                        </a:prstGeom>
                        <a:solidFill>
                          <a:srgbClr val="FFFFFF"/>
                        </a:solidFill>
                        <a:ln w="9525">
                          <a:solidFill>
                            <a:srgbClr val="000000"/>
                          </a:solidFill>
                          <a:miter lim="800000"/>
                          <a:headEnd/>
                          <a:tailEnd/>
                        </a:ln>
                      </wps:spPr>
                      <wps:txbx>
                        <w:txbxContent>
                          <w:p w14:paraId="75AE5D6B" w14:textId="629CEF8C" w:rsidR="00E6705D" w:rsidRPr="00273310" w:rsidRDefault="00E6705D" w:rsidP="00E6705D">
                            <w:pPr>
                              <w:rPr>
                                <w:rFonts w:ascii="HGS創英角ｺﾞｼｯｸUB" w:eastAsia="HGS創英角ｺﾞｼｯｸUB" w:hAnsi="HGS創英角ｺﾞｼｯｸUB"/>
                                <w:szCs w:val="21"/>
                              </w:rPr>
                            </w:pPr>
                            <w:r w:rsidRPr="00273310">
                              <w:rPr>
                                <w:rFonts w:ascii="HGS創英角ｺﾞｼｯｸUB" w:eastAsia="HGS創英角ｺﾞｼｯｸUB" w:hAnsi="HGS創英角ｺﾞｼｯｸUB" w:hint="eastAsia"/>
                                <w:szCs w:val="21"/>
                              </w:rPr>
                              <w:t>〈午後〉</w:t>
                            </w:r>
                            <w:r w:rsidRPr="000D7742">
                              <w:rPr>
                                <w:rFonts w:ascii="HGS創英角ｺﾞｼｯｸUB" w:eastAsia="HGS創英角ｺﾞｼｯｸUB" w:hAnsi="HGS創英角ｺﾞｼｯｸUB" w:hint="eastAsia"/>
                                <w:sz w:val="23"/>
                                <w:szCs w:val="23"/>
                              </w:rPr>
                              <w:t>「</w:t>
                            </w:r>
                            <w:r w:rsidR="00F23F20" w:rsidRPr="000D7742">
                              <w:rPr>
                                <w:rFonts w:ascii="HGS創英角ｺﾞｼｯｸUB" w:eastAsia="HGS創英角ｺﾞｼｯｸUB" w:hAnsi="HGS創英角ｺﾞｼｯｸUB" w:hint="eastAsia"/>
                                <w:sz w:val="23"/>
                                <w:szCs w:val="23"/>
                              </w:rPr>
                              <w:t>わたしたちのパレスチナ問題</w:t>
                            </w:r>
                            <w:r w:rsidRPr="000D7742">
                              <w:rPr>
                                <w:rFonts w:ascii="HGS創英角ｺﾞｼｯｸUB" w:eastAsia="HGS創英角ｺﾞｼｯｸUB" w:hAnsi="HGS創英角ｺﾞｼｯｸUB" w:hint="eastAsia"/>
                                <w:sz w:val="23"/>
                                <w:szCs w:val="23"/>
                              </w:rPr>
                              <w:t>」</w:t>
                            </w:r>
                          </w:p>
                          <w:p w14:paraId="375AFF1D" w14:textId="517251F4" w:rsidR="009D3080" w:rsidRPr="007F4A7C" w:rsidRDefault="00273310" w:rsidP="009D3080">
                            <w:pPr>
                              <w:ind w:firstLineChars="100" w:firstLine="210"/>
                              <w:rPr>
                                <w:rFonts w:ascii="HGS創英角ｺﾞｼｯｸUB" w:eastAsia="HGS創英角ｺﾞｼｯｸUB" w:hAnsi="HGS創英角ｺﾞｼｯｸUB"/>
                                <w:sz w:val="18"/>
                                <w:szCs w:val="18"/>
                              </w:rPr>
                            </w:pPr>
                            <w:r w:rsidRPr="00273310">
                              <w:rPr>
                                <w:rFonts w:ascii="HGS創英角ｺﾞｼｯｸUB" w:eastAsia="HGS創英角ｺﾞｼｯｸUB" w:hAnsi="HGS創英角ｺﾞｼｯｸUB" w:hint="eastAsia"/>
                              </w:rPr>
                              <w:t>13</w:t>
                            </w:r>
                            <w:r w:rsidR="00E6705D" w:rsidRPr="00273310">
                              <w:rPr>
                                <w:rFonts w:ascii="HGS創英角ｺﾞｼｯｸUB" w:eastAsia="HGS創英角ｺﾞｼｯｸUB" w:hAnsi="HGS創英角ｺﾞｼｯｸUB" w:hint="eastAsia"/>
                              </w:rPr>
                              <w:t>：</w:t>
                            </w:r>
                            <w:r w:rsidR="00F23F20">
                              <w:rPr>
                                <w:rFonts w:ascii="HGS創英角ｺﾞｼｯｸUB" w:eastAsia="HGS創英角ｺﾞｼｯｸUB" w:hAnsi="HGS創英角ｺﾞｼｯｸUB" w:hint="eastAsia"/>
                              </w:rPr>
                              <w:t>1</w:t>
                            </w:r>
                            <w:r w:rsidRPr="00273310">
                              <w:rPr>
                                <w:rFonts w:ascii="HGS創英角ｺﾞｼｯｸUB" w:eastAsia="HGS創英角ｺﾞｼｯｸUB" w:hAnsi="HGS創英角ｺﾞｼｯｸUB" w:hint="eastAsia"/>
                              </w:rPr>
                              <w:t>0</w:t>
                            </w:r>
                            <w:r w:rsidR="00E6705D" w:rsidRPr="00273310">
                              <w:rPr>
                                <w:rFonts w:ascii="HGS創英角ｺﾞｼｯｸUB" w:eastAsia="HGS創英角ｺﾞｼｯｸUB" w:hAnsi="HGS創英角ｺﾞｼｯｸUB" w:hint="eastAsia"/>
                              </w:rPr>
                              <w:t>～</w:t>
                            </w:r>
                            <w:r w:rsidR="007F4A7C">
                              <w:rPr>
                                <w:rFonts w:ascii="HGS創英角ｺﾞｼｯｸUB" w:eastAsia="HGS創英角ｺﾞｼｯｸUB" w:hAnsi="HGS創英角ｺﾞｼｯｸUB" w:hint="eastAsia"/>
                              </w:rPr>
                              <w:t>15:30</w:t>
                            </w:r>
                            <w:r w:rsidR="007F4A7C" w:rsidRPr="007F4A7C">
                              <w:rPr>
                                <w:rFonts w:ascii="HGS創英角ｺﾞｼｯｸUB" w:eastAsia="HGS創英角ｺﾞｼｯｸUB" w:hAnsi="HGS創英角ｺﾞｼｯｸUB" w:hint="eastAsia"/>
                                <w:sz w:val="16"/>
                                <w:szCs w:val="16"/>
                              </w:rPr>
                              <w:t xml:space="preserve">　</w:t>
                            </w:r>
                          </w:p>
                          <w:p w14:paraId="08D5D43D" w14:textId="2187F6DE" w:rsidR="00273310" w:rsidRDefault="00273310" w:rsidP="00C87C74">
                            <w:pPr>
                              <w:spacing w:afterLines="20" w:after="72"/>
                              <w:rPr>
                                <w:rFonts w:ascii="HGS創英角ｺﾞｼｯｸUB" w:eastAsia="HGS創英角ｺﾞｼｯｸUB" w:hAnsi="HGS創英角ｺﾞｼｯｸUB"/>
                                <w:sz w:val="16"/>
                                <w:szCs w:val="16"/>
                              </w:rPr>
                            </w:pPr>
                            <w:r>
                              <w:rPr>
                                <w:rFonts w:ascii="HGS創英角ｺﾞｼｯｸUB" w:eastAsia="HGS創英角ｺﾞｼｯｸUB" w:hAnsi="HGS創英角ｺﾞｼｯｸUB" w:hint="eastAsia"/>
                              </w:rPr>
                              <w:t>講師：</w:t>
                            </w:r>
                            <w:r w:rsidR="00F23F20">
                              <w:rPr>
                                <w:rFonts w:ascii="HGS創英角ｺﾞｼｯｸUB" w:eastAsia="HGS創英角ｺﾞｼｯｸUB" w:hAnsi="HGS創英角ｺﾞｼｯｸUB" w:hint="eastAsia"/>
                              </w:rPr>
                              <w:t>比嘉美智子、</w:t>
                            </w:r>
                            <w:r>
                              <w:rPr>
                                <w:rFonts w:ascii="HGS創英角ｺﾞｼｯｸUB" w:eastAsia="HGS創英角ｺﾞｼｯｸUB" w:hAnsi="HGS創英角ｺﾞｼｯｸUB" w:hint="eastAsia"/>
                              </w:rPr>
                              <w:t>丸山まり子</w:t>
                            </w:r>
                            <w:r w:rsidRPr="00273310">
                              <w:rPr>
                                <w:rFonts w:ascii="HGS創英角ｺﾞｼｯｸUB" w:eastAsia="HGS創英角ｺﾞｼｯｸUB" w:hAnsi="HGS創英角ｺﾞｼｯｸUB" w:hint="eastAsia"/>
                                <w:sz w:val="16"/>
                                <w:szCs w:val="16"/>
                              </w:rPr>
                              <w:t>（開発教育研究会）</w:t>
                            </w:r>
                          </w:p>
                          <w:p w14:paraId="380C8D1C" w14:textId="21982779" w:rsidR="00273310" w:rsidRDefault="00273310" w:rsidP="00C87C74">
                            <w:pPr>
                              <w:snapToGrid w:val="0"/>
                              <w:spacing w:line="264" w:lineRule="auto"/>
                              <w:rPr>
                                <w:rFonts w:ascii="UD デジタル 教科書体 NK-R" w:eastAsia="UD デジタル 教科書体 NK-R" w:hAnsi="HGS創英角ｺﾞｼｯｸUB"/>
                                <w:sz w:val="18"/>
                                <w:szCs w:val="18"/>
                              </w:rPr>
                            </w:pPr>
                            <w:r w:rsidRPr="00E93F42">
                              <w:rPr>
                                <w:rFonts w:ascii="UD デジタル 教科書体 NK-R" w:eastAsia="UD デジタル 教科書体 NK-R" w:hAnsi="HGS創英角ｺﾞｼｯｸUB" w:hint="eastAsia"/>
                                <w:sz w:val="18"/>
                                <w:szCs w:val="18"/>
                              </w:rPr>
                              <w:t xml:space="preserve">　</w:t>
                            </w:r>
                            <w:r w:rsidR="00633648" w:rsidRPr="00E93F42">
                              <w:rPr>
                                <w:rFonts w:ascii="UD デジタル 教科書体 NK-R" w:eastAsia="UD デジタル 教科書体 NK-R" w:hAnsi="HGS創英角ｺﾞｼｯｸUB" w:hint="eastAsia"/>
                                <w:sz w:val="20"/>
                                <w:szCs w:val="20"/>
                              </w:rPr>
                              <w:t>どうして解決しないの?パレスチナ問題は難しくて分からない?現状と背景や歴史をたどりながら、今遠くで起きているいのちの危機を、同じ世界で生きている私たちの問題としていっしょに考えましょう。</w:t>
                            </w:r>
                            <w:r w:rsidR="007F4A7C">
                              <w:rPr>
                                <w:rFonts w:ascii="UD デジタル 教科書体 NK-R" w:eastAsia="UD デジタル 教科書体 NK-R" w:hAnsi="HGS創英角ｺﾞｼｯｸUB" w:hint="eastAsia"/>
                                <w:sz w:val="18"/>
                                <w:szCs w:val="18"/>
                              </w:rPr>
                              <w:t xml:space="preserve">　</w:t>
                            </w:r>
                          </w:p>
                          <w:p w14:paraId="65D11825" w14:textId="77777777" w:rsidR="007F4A7C" w:rsidRPr="00265B7F" w:rsidRDefault="007F4A7C" w:rsidP="00273310">
                            <w:pPr>
                              <w:rPr>
                                <w:rFonts w:ascii="UD デジタル 教科書体 NK-R" w:eastAsia="UD デジタル 教科書体 NK-R" w:hAnsi="HGS創英角ｺﾞｼｯｸU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B31D5D" id="_x0000_t202" coordsize="21600,21600" o:spt="202" path="m,l,21600r21600,l21600,xe">
                <v:stroke joinstyle="miter"/>
                <v:path gradientshapeok="t" o:connecttype="rect"/>
              </v:shapetype>
              <v:shape id="テキスト ボックス 2" o:spid="_x0000_s1026" type="#_x0000_t202" style="position:absolute;left:0;text-align:left;margin-left:262.15pt;margin-top:38.4pt;width:227.15pt;height:13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">
                <v:textbox>
                  <w:txbxContent>
                    <w:p w14:paraId="75AE5D6B" w14:textId="629CEF8C" w:rsidR="00E6705D" w:rsidRPr="00273310" w:rsidRDefault="00E6705D" w:rsidP="00E6705D">
                      <w:pPr>
                        <w:rPr>
                          <w:rFonts w:ascii="HGS創英角ｺﾞｼｯｸUB" w:eastAsia="HGS創英角ｺﾞｼｯｸUB" w:hAnsi="HGS創英角ｺﾞｼｯｸUB"/>
                          <w:szCs w:val="21"/>
                        </w:rPr>
                      </w:pPr>
                      <w:r w:rsidRPr="00273310">
                        <w:rPr>
                          <w:rFonts w:ascii="HGS創英角ｺﾞｼｯｸUB" w:eastAsia="HGS創英角ｺﾞｼｯｸUB" w:hAnsi="HGS創英角ｺﾞｼｯｸUB" w:hint="eastAsia"/>
                          <w:szCs w:val="21"/>
                        </w:rPr>
                        <w:t>〈午後〉</w:t>
                      </w:r>
                      <w:r w:rsidRPr="000D7742">
                        <w:rPr>
                          <w:rFonts w:ascii="HGS創英角ｺﾞｼｯｸUB" w:eastAsia="HGS創英角ｺﾞｼｯｸUB" w:hAnsi="HGS創英角ｺﾞｼｯｸUB" w:hint="eastAsia"/>
                          <w:sz w:val="23"/>
                          <w:szCs w:val="23"/>
                        </w:rPr>
                        <w:t>「</w:t>
                      </w:r>
                      <w:r w:rsidR="00F23F20" w:rsidRPr="000D7742">
                        <w:rPr>
                          <w:rFonts w:ascii="HGS創英角ｺﾞｼｯｸUB" w:eastAsia="HGS創英角ｺﾞｼｯｸUB" w:hAnsi="HGS創英角ｺﾞｼｯｸUB" w:hint="eastAsia"/>
                          <w:sz w:val="23"/>
                          <w:szCs w:val="23"/>
                        </w:rPr>
                        <w:t>わたしたちのパレスチナ問題</w:t>
                      </w:r>
                      <w:r w:rsidRPr="000D7742">
                        <w:rPr>
                          <w:rFonts w:ascii="HGS創英角ｺﾞｼｯｸUB" w:eastAsia="HGS創英角ｺﾞｼｯｸUB" w:hAnsi="HGS創英角ｺﾞｼｯｸUB" w:hint="eastAsia"/>
                          <w:sz w:val="23"/>
                          <w:szCs w:val="23"/>
                        </w:rPr>
                        <w:t>」</w:t>
                      </w:r>
                    </w:p>
                    <w:p w14:paraId="375AFF1D" w14:textId="517251F4" w:rsidR="009D3080" w:rsidRPr="007F4A7C" w:rsidRDefault="00273310" w:rsidP="009D3080">
                      <w:pPr>
                        <w:ind w:firstLineChars="100" w:firstLine="210"/>
                        <w:rPr>
                          <w:rFonts w:ascii="HGS創英角ｺﾞｼｯｸUB" w:eastAsia="HGS創英角ｺﾞｼｯｸUB" w:hAnsi="HGS創英角ｺﾞｼｯｸUB"/>
                          <w:sz w:val="18"/>
                          <w:szCs w:val="18"/>
                        </w:rPr>
                      </w:pPr>
                      <w:r w:rsidRPr="00273310">
                        <w:rPr>
                          <w:rFonts w:ascii="HGS創英角ｺﾞｼｯｸUB" w:eastAsia="HGS創英角ｺﾞｼｯｸUB" w:hAnsi="HGS創英角ｺﾞｼｯｸUB" w:hint="eastAsia"/>
                        </w:rPr>
                        <w:t>13</w:t>
                      </w:r>
                      <w:r w:rsidR="00E6705D" w:rsidRPr="00273310">
                        <w:rPr>
                          <w:rFonts w:ascii="HGS創英角ｺﾞｼｯｸUB" w:eastAsia="HGS創英角ｺﾞｼｯｸUB" w:hAnsi="HGS創英角ｺﾞｼｯｸUB" w:hint="eastAsia"/>
                        </w:rPr>
                        <w:t>：</w:t>
                      </w:r>
                      <w:r w:rsidR="00F23F20">
                        <w:rPr>
                          <w:rFonts w:ascii="HGS創英角ｺﾞｼｯｸUB" w:eastAsia="HGS創英角ｺﾞｼｯｸUB" w:hAnsi="HGS創英角ｺﾞｼｯｸUB" w:hint="eastAsia"/>
                        </w:rPr>
                        <w:t>1</w:t>
                      </w:r>
                      <w:r w:rsidRPr="00273310">
                        <w:rPr>
                          <w:rFonts w:ascii="HGS創英角ｺﾞｼｯｸUB" w:eastAsia="HGS創英角ｺﾞｼｯｸUB" w:hAnsi="HGS創英角ｺﾞｼｯｸUB" w:hint="eastAsia"/>
                        </w:rPr>
                        <w:t>0</w:t>
                      </w:r>
                      <w:r w:rsidR="00E6705D" w:rsidRPr="00273310">
                        <w:rPr>
                          <w:rFonts w:ascii="HGS創英角ｺﾞｼｯｸUB" w:eastAsia="HGS創英角ｺﾞｼｯｸUB" w:hAnsi="HGS創英角ｺﾞｼｯｸUB" w:hint="eastAsia"/>
                        </w:rPr>
                        <w:t>～</w:t>
                      </w:r>
                      <w:r w:rsidR="007F4A7C">
                        <w:rPr>
                          <w:rFonts w:ascii="HGS創英角ｺﾞｼｯｸUB" w:eastAsia="HGS創英角ｺﾞｼｯｸUB" w:hAnsi="HGS創英角ｺﾞｼｯｸUB" w:hint="eastAsia"/>
                        </w:rPr>
                        <w:t>15:30</w:t>
                      </w:r>
                      <w:r w:rsidR="007F4A7C" w:rsidRPr="007F4A7C">
                        <w:rPr>
                          <w:rFonts w:ascii="HGS創英角ｺﾞｼｯｸUB" w:eastAsia="HGS創英角ｺﾞｼｯｸUB" w:hAnsi="HGS創英角ｺﾞｼｯｸUB" w:hint="eastAsia"/>
                          <w:sz w:val="16"/>
                          <w:szCs w:val="16"/>
                        </w:rPr>
                        <w:t xml:space="preserve">　</w:t>
                      </w:r>
                    </w:p>
                    <w:p w14:paraId="08D5D43D" w14:textId="2187F6DE" w:rsidR="00273310" w:rsidRDefault="00273310" w:rsidP="00C87C74">
                      <w:pPr>
                        <w:spacing w:afterLines="20" w:after="72"/>
                        <w:rPr>
                          <w:rFonts w:ascii="HGS創英角ｺﾞｼｯｸUB" w:eastAsia="HGS創英角ｺﾞｼｯｸUB" w:hAnsi="HGS創英角ｺﾞｼｯｸUB"/>
                          <w:sz w:val="16"/>
                          <w:szCs w:val="16"/>
                        </w:rPr>
                      </w:pPr>
                      <w:r>
                        <w:rPr>
                          <w:rFonts w:ascii="HGS創英角ｺﾞｼｯｸUB" w:eastAsia="HGS創英角ｺﾞｼｯｸUB" w:hAnsi="HGS創英角ｺﾞｼｯｸUB" w:hint="eastAsia"/>
                        </w:rPr>
                        <w:t>講師：</w:t>
                      </w:r>
                      <w:r w:rsidR="00F23F20">
                        <w:rPr>
                          <w:rFonts w:ascii="HGS創英角ｺﾞｼｯｸUB" w:eastAsia="HGS創英角ｺﾞｼｯｸUB" w:hAnsi="HGS創英角ｺﾞｼｯｸUB" w:hint="eastAsia"/>
                        </w:rPr>
                        <w:t>比嘉美智子、</w:t>
                      </w:r>
                      <w:r>
                        <w:rPr>
                          <w:rFonts w:ascii="HGS創英角ｺﾞｼｯｸUB" w:eastAsia="HGS創英角ｺﾞｼｯｸUB" w:hAnsi="HGS創英角ｺﾞｼｯｸUB" w:hint="eastAsia"/>
                        </w:rPr>
                        <w:t>丸山まり子</w:t>
                      </w:r>
                      <w:r w:rsidRPr="00273310">
                        <w:rPr>
                          <w:rFonts w:ascii="HGS創英角ｺﾞｼｯｸUB" w:eastAsia="HGS創英角ｺﾞｼｯｸUB" w:hAnsi="HGS創英角ｺﾞｼｯｸUB" w:hint="eastAsia"/>
                          <w:sz w:val="16"/>
                          <w:szCs w:val="16"/>
                        </w:rPr>
                        <w:t>（開発教育研究会）</w:t>
                      </w:r>
                    </w:p>
                    <w:p w14:paraId="380C8D1C" w14:textId="21982779" w:rsidR="00273310" w:rsidRDefault="00273310" w:rsidP="00C87C74">
                      <w:pPr>
                        <w:snapToGrid w:val="0"/>
                        <w:spacing w:line="264" w:lineRule="auto"/>
                        <w:rPr>
                          <w:rFonts w:ascii="UD デジタル 教科書体 NK-R" w:eastAsia="UD デジタル 教科書体 NK-R" w:hAnsi="HGS創英角ｺﾞｼｯｸUB"/>
                          <w:sz w:val="18"/>
                          <w:szCs w:val="18"/>
                        </w:rPr>
                      </w:pPr>
                      <w:r w:rsidRPr="00E93F42">
                        <w:rPr>
                          <w:rFonts w:ascii="UD デジタル 教科書体 NK-R" w:eastAsia="UD デジタル 教科書体 NK-R" w:hAnsi="HGS創英角ｺﾞｼｯｸUB" w:hint="eastAsia"/>
                          <w:sz w:val="18"/>
                          <w:szCs w:val="18"/>
                        </w:rPr>
                        <w:t xml:space="preserve">　</w:t>
                      </w:r>
                      <w:r w:rsidR="00633648" w:rsidRPr="00E93F42">
                        <w:rPr>
                          <w:rFonts w:ascii="UD デジタル 教科書体 NK-R" w:eastAsia="UD デジタル 教科書体 NK-R" w:hAnsi="HGS創英角ｺﾞｼｯｸUB" w:hint="eastAsia"/>
                          <w:sz w:val="20"/>
                          <w:szCs w:val="20"/>
                        </w:rPr>
                        <w:t>どうして解決しないの?パレスチナ問題は難しくて分からない?現状と背景や歴史をたどりながら、今遠くで起きているいのちの危機を、同じ世界で生きている私たちの問題としていっしょに考えましょう。</w:t>
                      </w:r>
                      <w:r w:rsidR="007F4A7C">
                        <w:rPr>
                          <w:rFonts w:ascii="UD デジタル 教科書体 NK-R" w:eastAsia="UD デジタル 教科書体 NK-R" w:hAnsi="HGS創英角ｺﾞｼｯｸUB" w:hint="eastAsia"/>
                          <w:sz w:val="18"/>
                          <w:szCs w:val="18"/>
                        </w:rPr>
                        <w:t xml:space="preserve">　</w:t>
                      </w:r>
                    </w:p>
                    <w:p w14:paraId="65D11825" w14:textId="77777777" w:rsidR="007F4A7C" w:rsidRPr="00265B7F" w:rsidRDefault="007F4A7C" w:rsidP="00273310">
                      <w:pPr>
                        <w:rPr>
                          <w:rFonts w:ascii="UD デジタル 教科書体 NK-R" w:eastAsia="UD デジタル 教科書体 NK-R" w:hAnsi="HGS創英角ｺﾞｼｯｸUB"/>
                          <w:sz w:val="18"/>
                          <w:szCs w:val="18"/>
                        </w:rPr>
                      </w:pPr>
                    </w:p>
                  </w:txbxContent>
                </v:textbox>
                <w10:wrap type="square"/>
              </v:shape>
            </w:pict>
          </mc:Fallback>
        </mc:AlternateContent>
      </w:r>
      <w:r w:rsidRPr="00E6705D">
        <w:rPr>
          <w:rFonts w:ascii="UD デジタル 教科書体 NK-R" w:eastAsia="UD デジタル 教科書体 NK-R" w:hAnsi="HG創英角ｺﾞｼｯｸUB"/>
          <w:noProof/>
          <w:sz w:val="40"/>
          <w:szCs w:val="40"/>
        </w:rPr>
        <mc:AlternateContent>
          <mc:Choice Requires="wps">
            <w:drawing>
              <wp:anchor distT="45720" distB="45720" distL="114300" distR="114300" simplePos="0" relativeHeight="251659264" behindDoc="0" locked="0" layoutInCell="1" allowOverlap="1" wp14:anchorId="0863FF30" wp14:editId="7220691A">
                <wp:simplePos x="0" y="0"/>
                <wp:positionH relativeFrom="column">
                  <wp:posOffset>317500</wp:posOffset>
                </wp:positionH>
                <wp:positionV relativeFrom="paragraph">
                  <wp:posOffset>487680</wp:posOffset>
                </wp:positionV>
                <wp:extent cx="2884805" cy="1934210"/>
                <wp:effectExtent l="0" t="0" r="10795" b="279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1934210"/>
                        </a:xfrm>
                        <a:prstGeom prst="rect">
                          <a:avLst/>
                        </a:prstGeom>
                        <a:solidFill>
                          <a:srgbClr val="FFFFFF"/>
                        </a:solidFill>
                        <a:ln w="9525">
                          <a:solidFill>
                            <a:srgbClr val="000000"/>
                          </a:solidFill>
                          <a:miter lim="800000"/>
                          <a:headEnd/>
                          <a:tailEnd/>
                        </a:ln>
                      </wps:spPr>
                      <wps:txbx>
                        <w:txbxContent>
                          <w:p w14:paraId="00425455" w14:textId="12401752" w:rsidR="00E6705D" w:rsidRPr="00273310" w:rsidRDefault="00273310" w:rsidP="00E6705D">
                            <w:pPr>
                              <w:rPr>
                                <w:rFonts w:ascii="HGS創英角ｺﾞｼｯｸUB" w:eastAsia="HGS創英角ｺﾞｼｯｸUB" w:hAnsi="HGS創英角ｺﾞｼｯｸUB"/>
                              </w:rPr>
                            </w:pPr>
                            <w:r>
                              <w:rPr>
                                <w:rFonts w:ascii="UD デジタル 教科書体 NP-B" w:eastAsia="UD デジタル 教科書体 NP-B" w:hint="eastAsia"/>
                              </w:rPr>
                              <w:t>〈</w:t>
                            </w:r>
                            <w:r w:rsidR="00E6705D" w:rsidRPr="00273310">
                              <w:rPr>
                                <w:rFonts w:ascii="HGS創英角ｺﾞｼｯｸUB" w:eastAsia="HGS創英角ｺﾞｼｯｸUB" w:hAnsi="HGS創英角ｺﾞｼｯｸUB" w:hint="eastAsia"/>
                              </w:rPr>
                              <w:t>午前〉</w:t>
                            </w:r>
                            <w:r w:rsidR="00F23F20" w:rsidRPr="000D7742">
                              <w:rPr>
                                <w:rFonts w:ascii="HGS創英角ｺﾞｼｯｸUB" w:eastAsia="HGS創英角ｺﾞｼｯｸUB" w:hAnsi="HGS創英角ｺﾞｼｯｸUB" w:hint="eastAsia"/>
                                <w:sz w:val="23"/>
                                <w:szCs w:val="23"/>
                              </w:rPr>
                              <w:t>「となりのムスリム・ムスリマ」</w:t>
                            </w:r>
                          </w:p>
                          <w:p w14:paraId="2B388EF1" w14:textId="45B95077" w:rsidR="00E6705D" w:rsidRPr="00273310" w:rsidRDefault="00273310" w:rsidP="007F4A7C">
                            <w:pPr>
                              <w:ind w:firstLineChars="100" w:firstLine="210"/>
                              <w:rPr>
                                <w:rFonts w:ascii="HGS創英角ｺﾞｼｯｸUB" w:eastAsia="HGS創英角ｺﾞｼｯｸUB" w:hAnsi="HGS創英角ｺﾞｼｯｸUB"/>
                              </w:rPr>
                            </w:pPr>
                            <w:r w:rsidRPr="00273310">
                              <w:rPr>
                                <w:rFonts w:ascii="HGS創英角ｺﾞｼｯｸUB" w:eastAsia="HGS創英角ｺﾞｼｯｸUB" w:hAnsi="HGS創英角ｺﾞｼｯｸUB" w:hint="eastAsia"/>
                              </w:rPr>
                              <w:t>10</w:t>
                            </w:r>
                            <w:r w:rsidR="00E6705D" w:rsidRPr="00273310">
                              <w:rPr>
                                <w:rFonts w:ascii="HGS創英角ｺﾞｼｯｸUB" w:eastAsia="HGS創英角ｺﾞｼｯｸUB" w:hAnsi="HGS創英角ｺﾞｼｯｸUB" w:hint="eastAsia"/>
                              </w:rPr>
                              <w:t>：</w:t>
                            </w:r>
                            <w:r w:rsidRPr="00273310">
                              <w:rPr>
                                <w:rFonts w:ascii="HGS創英角ｺﾞｼｯｸUB" w:eastAsia="HGS創英角ｺﾞｼｯｸUB" w:hAnsi="HGS創英角ｺﾞｼｯｸUB" w:hint="eastAsia"/>
                              </w:rPr>
                              <w:t>00</w:t>
                            </w:r>
                            <w:r w:rsidR="00E6705D" w:rsidRPr="00273310">
                              <w:rPr>
                                <w:rFonts w:ascii="HGS創英角ｺﾞｼｯｸUB" w:eastAsia="HGS創英角ｺﾞｼｯｸUB" w:hAnsi="HGS創英角ｺﾞｼｯｸUB" w:hint="eastAsia"/>
                              </w:rPr>
                              <w:t>～</w:t>
                            </w:r>
                            <w:r w:rsidRPr="00273310">
                              <w:rPr>
                                <w:rFonts w:ascii="HGS創英角ｺﾞｼｯｸUB" w:eastAsia="HGS創英角ｺﾞｼｯｸUB" w:hAnsi="HGS創英角ｺﾞｼｯｸUB" w:hint="eastAsia"/>
                              </w:rPr>
                              <w:t>12</w:t>
                            </w:r>
                            <w:r w:rsidR="00E6705D" w:rsidRPr="00273310">
                              <w:rPr>
                                <w:rFonts w:ascii="HGS創英角ｺﾞｼｯｸUB" w:eastAsia="HGS創英角ｺﾞｼｯｸUB" w:hAnsi="HGS創英角ｺﾞｼｯｸUB" w:hint="eastAsia"/>
                              </w:rPr>
                              <w:t>：</w:t>
                            </w:r>
                            <w:r w:rsidR="00F23F20">
                              <w:rPr>
                                <w:rFonts w:ascii="HGS創英角ｺﾞｼｯｸUB" w:eastAsia="HGS創英角ｺﾞｼｯｸUB" w:hAnsi="HGS創英角ｺﾞｼｯｸUB" w:hint="eastAsia"/>
                              </w:rPr>
                              <w:t>10</w:t>
                            </w:r>
                          </w:p>
                          <w:p w14:paraId="12D0BF8F" w14:textId="4B01A0FA" w:rsidR="00273310" w:rsidRDefault="00273310" w:rsidP="00F23F20">
                            <w:pPr>
                              <w:rPr>
                                <w:rFonts w:ascii="HGS創英角ｺﾞｼｯｸUB" w:eastAsia="HGS創英角ｺﾞｼｯｸUB" w:hAnsi="HGS創英角ｺﾞｼｯｸUB"/>
                                <w:sz w:val="16"/>
                                <w:szCs w:val="16"/>
                              </w:rPr>
                            </w:pPr>
                            <w:r w:rsidRPr="00273310">
                              <w:rPr>
                                <w:rFonts w:ascii="HGS創英角ｺﾞｼｯｸUB" w:eastAsia="HGS創英角ｺﾞｼｯｸUB" w:hAnsi="HGS創英角ｺﾞｼｯｸUB" w:hint="eastAsia"/>
                              </w:rPr>
                              <w:t>講師：</w:t>
                            </w:r>
                            <w:r w:rsidR="00F23F20">
                              <w:rPr>
                                <w:rFonts w:ascii="HGS創英角ｺﾞｼｯｸUB" w:eastAsia="HGS創英角ｺﾞｼｯｸUB" w:hAnsi="HGS創英角ｺﾞｼｯｸUB" w:hint="eastAsia"/>
                              </w:rPr>
                              <w:t>織田雪江、七宝可奈子</w:t>
                            </w:r>
                            <w:r w:rsidRPr="00273310">
                              <w:rPr>
                                <w:rFonts w:ascii="HGS創英角ｺﾞｼｯｸUB" w:eastAsia="HGS創英角ｺﾞｼｯｸUB" w:hAnsi="HGS創英角ｺﾞｼｯｸUB" w:hint="eastAsia"/>
                                <w:sz w:val="16"/>
                                <w:szCs w:val="16"/>
                              </w:rPr>
                              <w:t>（開発教育研究会）</w:t>
                            </w:r>
                          </w:p>
                          <w:p w14:paraId="2E6E8FFA" w14:textId="3CAB1AB8" w:rsidR="00F23F20" w:rsidRPr="00F23F20" w:rsidRDefault="00F23F20" w:rsidP="00F23F20">
                            <w:pPr>
                              <w:rPr>
                                <w:rFonts w:ascii="HGS創英角ｺﾞｼｯｸUB" w:eastAsia="HGS創英角ｺﾞｼｯｸUB" w:hAnsi="HGS創英角ｺﾞｼｯｸUB"/>
                                <w:sz w:val="16"/>
                                <w:szCs w:val="16"/>
                              </w:rPr>
                            </w:pPr>
                            <w:r w:rsidRPr="0088312A">
                              <w:rPr>
                                <w:rFonts w:ascii="HGS創英角ｺﾞｼｯｸUB" w:eastAsia="HGS創英角ｺﾞｼｯｸUB" w:hAnsi="HGS創英角ｺﾞｼｯｸUB" w:hint="eastAsia"/>
                                <w:spacing w:val="-10"/>
                                <w:w w:val="90"/>
                                <w:szCs w:val="21"/>
                              </w:rPr>
                              <w:t>ゲスト</w:t>
                            </w:r>
                            <w:r w:rsidRPr="00F23F20">
                              <w:rPr>
                                <w:rFonts w:ascii="HGS創英角ｺﾞｼｯｸUB" w:eastAsia="HGS創英角ｺﾞｼｯｸUB" w:hAnsi="HGS創英角ｺﾞｼｯｸUB" w:hint="eastAsia"/>
                                <w:szCs w:val="21"/>
                              </w:rPr>
                              <w:t>：</w:t>
                            </w:r>
                            <w:r w:rsidRPr="0088312A">
                              <w:rPr>
                                <w:rFonts w:ascii="HGS創英角ｺﾞｼｯｸUB" w:eastAsia="HGS創英角ｺﾞｼｯｸUB" w:hAnsi="HGS創英角ｺﾞｼｯｸUB" w:hint="eastAsia"/>
                                <w:spacing w:val="-8"/>
                                <w:kern w:val="0"/>
                                <w:szCs w:val="21"/>
                              </w:rPr>
                              <w:t>ヤスミン タスリ</w:t>
                            </w:r>
                            <w:r w:rsidRPr="00E13FE9">
                              <w:rPr>
                                <w:rFonts w:ascii="HGS創英角ｺﾞｼｯｸUB" w:eastAsia="HGS創英角ｺﾞｼｯｸUB" w:hAnsi="HGS創英角ｺﾞｼｯｸUB" w:hint="eastAsia"/>
                                <w:kern w:val="0"/>
                                <w:szCs w:val="21"/>
                              </w:rPr>
                              <w:t>マ</w:t>
                            </w:r>
                            <w:r w:rsidRPr="00BF1E01">
                              <w:rPr>
                                <w:rFonts w:ascii="HGS創英角ｺﾞｼｯｸUB" w:eastAsia="HGS創英角ｺﾞｼｯｸUB" w:hAnsi="HGS創英角ｺﾞｼｯｸUB" w:hint="eastAsia"/>
                                <w:spacing w:val="-16"/>
                                <w:w w:val="90"/>
                                <w:kern w:val="0"/>
                                <w:szCs w:val="21"/>
                              </w:rPr>
                              <w:t>さん</w:t>
                            </w:r>
                            <w:r w:rsidRPr="00F23F20">
                              <w:rPr>
                                <w:rFonts w:ascii="HGS創英角ｺﾞｼｯｸUB" w:eastAsia="HGS創英角ｺﾞｼｯｸUB" w:hAnsi="HGS創英角ｺﾞｼｯｸUB" w:hint="eastAsia"/>
                                <w:sz w:val="16"/>
                                <w:szCs w:val="16"/>
                              </w:rPr>
                              <w:t>（バングラデシュ出身）</w:t>
                            </w:r>
                          </w:p>
                          <w:p w14:paraId="7030EFBE" w14:textId="77777777" w:rsidR="007F4A7C" w:rsidRPr="00E93F42" w:rsidRDefault="00F23F20" w:rsidP="00193C5C">
                            <w:pPr>
                              <w:spacing w:line="280" w:lineRule="exact"/>
                              <w:ind w:firstLineChars="100" w:firstLine="200"/>
                              <w:rPr>
                                <w:rFonts w:ascii="UD デジタル 教科書体 NK-R" w:eastAsia="UD デジタル 教科書体 NK-R"/>
                                <w:sz w:val="20"/>
                                <w:szCs w:val="20"/>
                              </w:rPr>
                            </w:pPr>
                            <w:r w:rsidRPr="00E93F42">
                              <w:rPr>
                                <w:rFonts w:ascii="UD デジタル 教科書体 NK-R" w:eastAsia="UD デジタル 教科書体 NK-R" w:hint="eastAsia"/>
                                <w:sz w:val="20"/>
                                <w:szCs w:val="20"/>
                              </w:rPr>
                              <w:t>ムスリム</w:t>
                            </w:r>
                            <w:r w:rsidRPr="00E93F42">
                              <w:rPr>
                                <w:rFonts w:ascii="UD デジタル 教科書体 NK-R" w:eastAsia="UD デジタル 教科書体 NK-R" w:hint="eastAsia"/>
                                <w:sz w:val="20"/>
                                <w:szCs w:val="20"/>
                                <w:vertAlign w:val="superscript"/>
                              </w:rPr>
                              <w:t>※</w:t>
                            </w:r>
                            <w:r w:rsidRPr="00E93F42">
                              <w:rPr>
                                <w:rFonts w:ascii="UD デジタル 教科書体 NK-R" w:eastAsia="UD デジタル 教科書体 NK-R" w:hint="eastAsia"/>
                                <w:sz w:val="20"/>
                                <w:szCs w:val="20"/>
                              </w:rPr>
                              <w:t>の日常のくらしを知り、学校、地域でのムスリム理解</w:t>
                            </w:r>
                            <w:r w:rsidR="00633648" w:rsidRPr="00E93F42">
                              <w:rPr>
                                <w:rFonts w:ascii="UD デジタル 教科書体 NK-R" w:eastAsia="UD デジタル 教科書体 NK-R" w:hint="eastAsia"/>
                                <w:sz w:val="20"/>
                                <w:szCs w:val="20"/>
                              </w:rPr>
                              <w:t>の</w:t>
                            </w:r>
                            <w:r w:rsidRPr="00E93F42">
                              <w:rPr>
                                <w:rFonts w:ascii="UD デジタル 教科書体 NK-R" w:eastAsia="UD デジタル 教科書体 NK-R" w:hint="eastAsia"/>
                                <w:sz w:val="20"/>
                                <w:szCs w:val="20"/>
                              </w:rPr>
                              <w:t>ための取組などについて出し合い、多様な背景を持つ人々が共に暮らせる社会づくりについて考えましょう。</w:t>
                            </w:r>
                            <w:r w:rsidR="00193C5C" w:rsidRPr="00E93F42">
                              <w:rPr>
                                <w:rFonts w:ascii="UD デジタル 教科書体 NK-R" w:eastAsia="UD デジタル 教科書体 NK-R" w:hint="eastAsia"/>
                                <w:sz w:val="20"/>
                                <w:szCs w:val="20"/>
                              </w:rPr>
                              <w:t xml:space="preserve">　</w:t>
                            </w:r>
                          </w:p>
                          <w:p w14:paraId="0326BEAE" w14:textId="564A01B9" w:rsidR="00F23F20" w:rsidRPr="00193C5C" w:rsidRDefault="00193C5C" w:rsidP="00193C5C">
                            <w:pPr>
                              <w:spacing w:line="280" w:lineRule="exact"/>
                              <w:ind w:firstLineChars="100" w:firstLine="180"/>
                              <w:rPr>
                                <w:rFonts w:ascii="UD デジタル 教科書体 NK-R" w:eastAsia="UD デジタル 教科書体 NK-R"/>
                                <w:sz w:val="18"/>
                                <w:szCs w:val="18"/>
                              </w:rPr>
                            </w:pPr>
                            <w:r>
                              <w:rPr>
                                <w:rFonts w:ascii="UD デジタル 教科書体 NK-R" w:eastAsia="UD デジタル 教科書体 NK-R" w:hint="eastAsia"/>
                                <w:sz w:val="18"/>
                                <w:szCs w:val="18"/>
                              </w:rPr>
                              <w:t xml:space="preserve">　</w:t>
                            </w:r>
                            <w:r w:rsidR="00F23F20" w:rsidRPr="00F23F20">
                              <w:rPr>
                                <w:rFonts w:ascii="UD デジタル 教科書体 NK-R" w:eastAsia="UD デジタル 教科書体 NK-R" w:hint="eastAsia"/>
                                <w:sz w:val="14"/>
                                <w:szCs w:val="14"/>
                              </w:rPr>
                              <w:t>※イスラム教を信仰している人をアラビア語でムスリムと言います。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3FF30" id="_x0000_s1027" type="#_x0000_t202" style="position:absolute;left:0;text-align:left;margin-left:25pt;margin-top:38.4pt;width:227.15pt;height:15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">
                <v:textbox>
                  <w:txbxContent>
                    <w:p w14:paraId="00425455" w14:textId="12401752" w:rsidR="00E6705D" w:rsidRPr="00273310" w:rsidRDefault="00273310" w:rsidP="00E6705D">
                      <w:pPr>
                        <w:rPr>
                          <w:rFonts w:ascii="HGS創英角ｺﾞｼｯｸUB" w:eastAsia="HGS創英角ｺﾞｼｯｸUB" w:hAnsi="HGS創英角ｺﾞｼｯｸUB"/>
                        </w:rPr>
                      </w:pPr>
                      <w:r>
                        <w:rPr>
                          <w:rFonts w:ascii="UD デジタル 教科書体 NP-B" w:eastAsia="UD デジタル 教科書体 NP-B" w:hint="eastAsia"/>
                        </w:rPr>
                        <w:t>〈</w:t>
                      </w:r>
                      <w:r w:rsidR="00E6705D" w:rsidRPr="00273310">
                        <w:rPr>
                          <w:rFonts w:ascii="HGS創英角ｺﾞｼｯｸUB" w:eastAsia="HGS創英角ｺﾞｼｯｸUB" w:hAnsi="HGS創英角ｺﾞｼｯｸUB" w:hint="eastAsia"/>
                        </w:rPr>
                        <w:t>午前〉</w:t>
                      </w:r>
                      <w:r w:rsidR="00F23F20" w:rsidRPr="000D7742">
                        <w:rPr>
                          <w:rFonts w:ascii="HGS創英角ｺﾞｼｯｸUB" w:eastAsia="HGS創英角ｺﾞｼｯｸUB" w:hAnsi="HGS創英角ｺﾞｼｯｸUB" w:hint="eastAsia"/>
                          <w:sz w:val="23"/>
                          <w:szCs w:val="23"/>
                        </w:rPr>
                        <w:t>「となりのムスリム・ムスリマ」</w:t>
                      </w:r>
                    </w:p>
                    <w:p w14:paraId="2B388EF1" w14:textId="45B95077" w:rsidR="00E6705D" w:rsidRPr="00273310" w:rsidRDefault="00273310" w:rsidP="007F4A7C">
                      <w:pPr>
                        <w:ind w:firstLineChars="100" w:firstLine="210"/>
                        <w:rPr>
                          <w:rFonts w:ascii="HGS創英角ｺﾞｼｯｸUB" w:eastAsia="HGS創英角ｺﾞｼｯｸUB" w:hAnsi="HGS創英角ｺﾞｼｯｸUB"/>
                        </w:rPr>
                      </w:pPr>
                      <w:r w:rsidRPr="00273310">
                        <w:rPr>
                          <w:rFonts w:ascii="HGS創英角ｺﾞｼｯｸUB" w:eastAsia="HGS創英角ｺﾞｼｯｸUB" w:hAnsi="HGS創英角ｺﾞｼｯｸUB" w:hint="eastAsia"/>
                        </w:rPr>
                        <w:t>10</w:t>
                      </w:r>
                      <w:r w:rsidR="00E6705D" w:rsidRPr="00273310">
                        <w:rPr>
                          <w:rFonts w:ascii="HGS創英角ｺﾞｼｯｸUB" w:eastAsia="HGS創英角ｺﾞｼｯｸUB" w:hAnsi="HGS創英角ｺﾞｼｯｸUB" w:hint="eastAsia"/>
                        </w:rPr>
                        <w:t>：</w:t>
                      </w:r>
                      <w:r w:rsidRPr="00273310">
                        <w:rPr>
                          <w:rFonts w:ascii="HGS創英角ｺﾞｼｯｸUB" w:eastAsia="HGS創英角ｺﾞｼｯｸUB" w:hAnsi="HGS創英角ｺﾞｼｯｸUB" w:hint="eastAsia"/>
                        </w:rPr>
                        <w:t>00</w:t>
                      </w:r>
                      <w:r w:rsidR="00E6705D" w:rsidRPr="00273310">
                        <w:rPr>
                          <w:rFonts w:ascii="HGS創英角ｺﾞｼｯｸUB" w:eastAsia="HGS創英角ｺﾞｼｯｸUB" w:hAnsi="HGS創英角ｺﾞｼｯｸUB" w:hint="eastAsia"/>
                        </w:rPr>
                        <w:t>～</w:t>
                      </w:r>
                      <w:r w:rsidRPr="00273310">
                        <w:rPr>
                          <w:rFonts w:ascii="HGS創英角ｺﾞｼｯｸUB" w:eastAsia="HGS創英角ｺﾞｼｯｸUB" w:hAnsi="HGS創英角ｺﾞｼｯｸUB" w:hint="eastAsia"/>
                        </w:rPr>
                        <w:t>12</w:t>
                      </w:r>
                      <w:r w:rsidR="00E6705D" w:rsidRPr="00273310">
                        <w:rPr>
                          <w:rFonts w:ascii="HGS創英角ｺﾞｼｯｸUB" w:eastAsia="HGS創英角ｺﾞｼｯｸUB" w:hAnsi="HGS創英角ｺﾞｼｯｸUB" w:hint="eastAsia"/>
                        </w:rPr>
                        <w:t>：</w:t>
                      </w:r>
                      <w:r w:rsidR="00F23F20">
                        <w:rPr>
                          <w:rFonts w:ascii="HGS創英角ｺﾞｼｯｸUB" w:eastAsia="HGS創英角ｺﾞｼｯｸUB" w:hAnsi="HGS創英角ｺﾞｼｯｸUB" w:hint="eastAsia"/>
                        </w:rPr>
                        <w:t>10</w:t>
                      </w:r>
                    </w:p>
                    <w:p w14:paraId="12D0BF8F" w14:textId="4B01A0FA" w:rsidR="00273310" w:rsidRDefault="00273310" w:rsidP="00F23F20">
                      <w:pPr>
                        <w:rPr>
                          <w:rFonts w:ascii="HGS創英角ｺﾞｼｯｸUB" w:eastAsia="HGS創英角ｺﾞｼｯｸUB" w:hAnsi="HGS創英角ｺﾞｼｯｸUB"/>
                          <w:sz w:val="16"/>
                          <w:szCs w:val="16"/>
                        </w:rPr>
                      </w:pPr>
                      <w:r w:rsidRPr="00273310">
                        <w:rPr>
                          <w:rFonts w:ascii="HGS創英角ｺﾞｼｯｸUB" w:eastAsia="HGS創英角ｺﾞｼｯｸUB" w:hAnsi="HGS創英角ｺﾞｼｯｸUB" w:hint="eastAsia"/>
                        </w:rPr>
                        <w:t>講師：</w:t>
                      </w:r>
                      <w:r w:rsidR="00F23F20">
                        <w:rPr>
                          <w:rFonts w:ascii="HGS創英角ｺﾞｼｯｸUB" w:eastAsia="HGS創英角ｺﾞｼｯｸUB" w:hAnsi="HGS創英角ｺﾞｼｯｸUB" w:hint="eastAsia"/>
                        </w:rPr>
                        <w:t>織田雪江、七宝可奈子</w:t>
                      </w:r>
                      <w:r w:rsidRPr="00273310">
                        <w:rPr>
                          <w:rFonts w:ascii="HGS創英角ｺﾞｼｯｸUB" w:eastAsia="HGS創英角ｺﾞｼｯｸUB" w:hAnsi="HGS創英角ｺﾞｼｯｸUB" w:hint="eastAsia"/>
                          <w:sz w:val="16"/>
                          <w:szCs w:val="16"/>
                        </w:rPr>
                        <w:t>（開発教育研究会）</w:t>
                      </w:r>
                    </w:p>
                    <w:p w14:paraId="2E6E8FFA" w14:textId="3CAB1AB8" w:rsidR="00F23F20" w:rsidRPr="00F23F20" w:rsidRDefault="00F23F20" w:rsidP="00F23F20">
                      <w:pPr>
                        <w:rPr>
                          <w:rFonts w:ascii="HGS創英角ｺﾞｼｯｸUB" w:eastAsia="HGS創英角ｺﾞｼｯｸUB" w:hAnsi="HGS創英角ｺﾞｼｯｸUB"/>
                          <w:sz w:val="16"/>
                          <w:szCs w:val="16"/>
                        </w:rPr>
                      </w:pPr>
                      <w:r w:rsidRPr="0088312A">
                        <w:rPr>
                          <w:rFonts w:ascii="HGS創英角ｺﾞｼｯｸUB" w:eastAsia="HGS創英角ｺﾞｼｯｸUB" w:hAnsi="HGS創英角ｺﾞｼｯｸUB" w:hint="eastAsia"/>
                          <w:spacing w:val="-10"/>
                          <w:w w:val="90"/>
                          <w:szCs w:val="21"/>
                        </w:rPr>
                        <w:t>ゲスト</w:t>
                      </w:r>
                      <w:r w:rsidRPr="00F23F20">
                        <w:rPr>
                          <w:rFonts w:ascii="HGS創英角ｺﾞｼｯｸUB" w:eastAsia="HGS創英角ｺﾞｼｯｸUB" w:hAnsi="HGS創英角ｺﾞｼｯｸUB" w:hint="eastAsia"/>
                          <w:szCs w:val="21"/>
                        </w:rPr>
                        <w:t>：</w:t>
                      </w:r>
                      <w:r w:rsidRPr="0088312A">
                        <w:rPr>
                          <w:rFonts w:ascii="HGS創英角ｺﾞｼｯｸUB" w:eastAsia="HGS創英角ｺﾞｼｯｸUB" w:hAnsi="HGS創英角ｺﾞｼｯｸUB" w:hint="eastAsia"/>
                          <w:spacing w:val="-8"/>
                          <w:kern w:val="0"/>
                          <w:szCs w:val="21"/>
                        </w:rPr>
                        <w:t>ヤスミン タスリ</w:t>
                      </w:r>
                      <w:r w:rsidRPr="00E13FE9">
                        <w:rPr>
                          <w:rFonts w:ascii="HGS創英角ｺﾞｼｯｸUB" w:eastAsia="HGS創英角ｺﾞｼｯｸUB" w:hAnsi="HGS創英角ｺﾞｼｯｸUB" w:hint="eastAsia"/>
                          <w:kern w:val="0"/>
                          <w:szCs w:val="21"/>
                        </w:rPr>
                        <w:t>マ</w:t>
                      </w:r>
                      <w:r w:rsidRPr="00BF1E01">
                        <w:rPr>
                          <w:rFonts w:ascii="HGS創英角ｺﾞｼｯｸUB" w:eastAsia="HGS創英角ｺﾞｼｯｸUB" w:hAnsi="HGS創英角ｺﾞｼｯｸUB" w:hint="eastAsia"/>
                          <w:spacing w:val="-16"/>
                          <w:w w:val="90"/>
                          <w:kern w:val="0"/>
                          <w:szCs w:val="21"/>
                        </w:rPr>
                        <w:t>さん</w:t>
                      </w:r>
                      <w:r w:rsidRPr="00F23F20">
                        <w:rPr>
                          <w:rFonts w:ascii="HGS創英角ｺﾞｼｯｸUB" w:eastAsia="HGS創英角ｺﾞｼｯｸUB" w:hAnsi="HGS創英角ｺﾞｼｯｸUB" w:hint="eastAsia"/>
                          <w:sz w:val="16"/>
                          <w:szCs w:val="16"/>
                        </w:rPr>
                        <w:t>（バングラデシュ出身）</w:t>
                      </w:r>
                    </w:p>
                    <w:p w14:paraId="7030EFBE" w14:textId="77777777" w:rsidR="007F4A7C" w:rsidRPr="00E93F42" w:rsidRDefault="00F23F20" w:rsidP="00193C5C">
                      <w:pPr>
                        <w:spacing w:line="280" w:lineRule="exact"/>
                        <w:ind w:firstLineChars="100" w:firstLine="200"/>
                        <w:rPr>
                          <w:rFonts w:ascii="UD デジタル 教科書体 NK-R" w:eastAsia="UD デジタル 教科書体 NK-R"/>
                          <w:sz w:val="20"/>
                          <w:szCs w:val="20"/>
                        </w:rPr>
                      </w:pPr>
                      <w:r w:rsidRPr="00E93F42">
                        <w:rPr>
                          <w:rFonts w:ascii="UD デジタル 教科書体 NK-R" w:eastAsia="UD デジタル 教科書体 NK-R" w:hint="eastAsia"/>
                          <w:sz w:val="20"/>
                          <w:szCs w:val="20"/>
                        </w:rPr>
                        <w:t>ムスリム</w:t>
                      </w:r>
                      <w:r w:rsidRPr="00E93F42">
                        <w:rPr>
                          <w:rFonts w:ascii="UD デジタル 教科書体 NK-R" w:eastAsia="UD デジタル 教科書体 NK-R" w:hint="eastAsia"/>
                          <w:sz w:val="20"/>
                          <w:szCs w:val="20"/>
                          <w:vertAlign w:val="superscript"/>
                        </w:rPr>
                        <w:t>※</w:t>
                      </w:r>
                      <w:r w:rsidRPr="00E93F42">
                        <w:rPr>
                          <w:rFonts w:ascii="UD デジタル 教科書体 NK-R" w:eastAsia="UD デジタル 教科書体 NK-R" w:hint="eastAsia"/>
                          <w:sz w:val="20"/>
                          <w:szCs w:val="20"/>
                        </w:rPr>
                        <w:t>の日常のくらしを知り、学校、地域でのムスリム理解</w:t>
                      </w:r>
                      <w:r w:rsidR="00633648" w:rsidRPr="00E93F42">
                        <w:rPr>
                          <w:rFonts w:ascii="UD デジタル 教科書体 NK-R" w:eastAsia="UD デジタル 教科書体 NK-R" w:hint="eastAsia"/>
                          <w:sz w:val="20"/>
                          <w:szCs w:val="20"/>
                        </w:rPr>
                        <w:t>の</w:t>
                      </w:r>
                      <w:r w:rsidRPr="00E93F42">
                        <w:rPr>
                          <w:rFonts w:ascii="UD デジタル 教科書体 NK-R" w:eastAsia="UD デジタル 教科書体 NK-R" w:hint="eastAsia"/>
                          <w:sz w:val="20"/>
                          <w:szCs w:val="20"/>
                        </w:rPr>
                        <w:t>ための取組などについて出し合い、多様な背景を持つ人々が共に暮らせる社会づくりについて考えましょう。</w:t>
                      </w:r>
                      <w:r w:rsidR="00193C5C" w:rsidRPr="00E93F42">
                        <w:rPr>
                          <w:rFonts w:ascii="UD デジタル 教科書体 NK-R" w:eastAsia="UD デジタル 教科書体 NK-R" w:hint="eastAsia"/>
                          <w:sz w:val="20"/>
                          <w:szCs w:val="20"/>
                        </w:rPr>
                        <w:t xml:space="preserve">　</w:t>
                      </w:r>
                    </w:p>
                    <w:p w14:paraId="0326BEAE" w14:textId="564A01B9" w:rsidR="00F23F20" w:rsidRPr="00193C5C" w:rsidRDefault="00193C5C" w:rsidP="00193C5C">
                      <w:pPr>
                        <w:spacing w:line="280" w:lineRule="exact"/>
                        <w:ind w:firstLineChars="100" w:firstLine="180"/>
                        <w:rPr>
                          <w:rFonts w:ascii="UD デジタル 教科書体 NK-R" w:eastAsia="UD デジタル 教科書体 NK-R"/>
                          <w:sz w:val="18"/>
                          <w:szCs w:val="18"/>
                        </w:rPr>
                      </w:pPr>
                      <w:r>
                        <w:rPr>
                          <w:rFonts w:ascii="UD デジタル 教科書体 NK-R" w:eastAsia="UD デジタル 教科書体 NK-R" w:hint="eastAsia"/>
                          <w:sz w:val="18"/>
                          <w:szCs w:val="18"/>
                        </w:rPr>
                        <w:t xml:space="preserve">　</w:t>
                      </w:r>
                      <w:r w:rsidR="00F23F20" w:rsidRPr="00F23F20">
                        <w:rPr>
                          <w:rFonts w:ascii="UD デジタル 教科書体 NK-R" w:eastAsia="UD デジタル 教科書体 NK-R" w:hint="eastAsia"/>
                          <w:sz w:val="14"/>
                          <w:szCs w:val="14"/>
                        </w:rPr>
                        <w:t>※イスラム教を信仰している人をアラビア語でムスリムと言います。</w:t>
                      </w:r>
                    </w:p>
                  </w:txbxContent>
                </v:textbox>
                <w10:wrap type="square"/>
              </v:shape>
            </w:pict>
          </mc:Fallback>
        </mc:AlternateContent>
      </w:r>
      <w:r w:rsidR="00E6705D">
        <w:rPr>
          <w:rFonts w:ascii="UD デジタル 教科書体 NK-R" w:eastAsia="UD デジタル 教科書体 NK-R" w:hAnsi="HG創英角ｺﾞｼｯｸUB" w:hint="eastAsia"/>
          <w:sz w:val="40"/>
          <w:szCs w:val="40"/>
        </w:rPr>
        <w:t>定員：</w:t>
      </w:r>
      <w:r w:rsidR="00B854A8" w:rsidRPr="00B854A8">
        <w:rPr>
          <w:rFonts w:ascii="UD デジタル 教科書体 NK-R" w:eastAsia="UD デジタル 教科書体 NK-R" w:hAnsi="HG創英角ｺﾞｼｯｸUB" w:hint="eastAsia"/>
          <w:sz w:val="22"/>
        </w:rPr>
        <w:t xml:space="preserve"> </w:t>
      </w:r>
      <w:r w:rsidR="00E6705D">
        <w:rPr>
          <w:rFonts w:ascii="UD デジタル 教科書体 NK-R" w:eastAsia="UD デジタル 教科書体 NK-R" w:hAnsi="HG創英角ｺﾞｼｯｸUB" w:hint="eastAsia"/>
          <w:sz w:val="40"/>
          <w:szCs w:val="40"/>
        </w:rPr>
        <w:t>40名</w:t>
      </w:r>
      <w:r w:rsidR="00E6705D" w:rsidRPr="00E6705D">
        <w:rPr>
          <w:rFonts w:ascii="UD デジタル 教科書体 NK-R" w:eastAsia="UD デジタル 教科書体 NK-R" w:hAnsi="HG創英角ｺﾞｼｯｸUB" w:hint="eastAsia"/>
          <w:sz w:val="24"/>
          <w:szCs w:val="24"/>
        </w:rPr>
        <w:t>（要申込）</w:t>
      </w:r>
      <w:r w:rsidR="00E6705D">
        <w:rPr>
          <w:rFonts w:ascii="UD デジタル 教科書体 NK-R" w:eastAsia="UD デジタル 教科書体 NK-R" w:hAnsi="HG創英角ｺﾞｼｯｸUB" w:hint="eastAsia"/>
          <w:sz w:val="16"/>
          <w:szCs w:val="16"/>
        </w:rPr>
        <w:t xml:space="preserve">　　　　　</w:t>
      </w:r>
      <w:r w:rsidR="00E6705D">
        <w:rPr>
          <w:rFonts w:ascii="UD デジタル 教科書体 NK-R" w:eastAsia="UD デジタル 教科書体 NK-R" w:hAnsi="HG創英角ｺﾞｼｯｸUB" w:hint="eastAsia"/>
          <w:sz w:val="40"/>
          <w:szCs w:val="40"/>
        </w:rPr>
        <w:t>参加費</w:t>
      </w:r>
      <w:r w:rsidR="00E6705D" w:rsidRPr="00B854A8">
        <w:rPr>
          <w:rFonts w:ascii="UD デジタル 教科書体 NK-R" w:eastAsia="UD デジタル 教科書体 NK-R" w:hAnsi="HG創英角ｺﾞｼｯｸUB" w:hint="eastAsia"/>
          <w:spacing w:val="10"/>
          <w:sz w:val="40"/>
          <w:szCs w:val="40"/>
        </w:rPr>
        <w:t>：</w:t>
      </w:r>
      <w:r w:rsidR="00E6705D">
        <w:rPr>
          <w:rFonts w:ascii="UD デジタル 教科書体 NK-R" w:eastAsia="UD デジタル 教科書体 NK-R" w:hAnsi="HG創英角ｺﾞｼｯｸUB" w:hint="eastAsia"/>
          <w:sz w:val="40"/>
          <w:szCs w:val="40"/>
        </w:rPr>
        <w:t>1000円</w:t>
      </w:r>
      <w:r w:rsidR="00E6705D" w:rsidRPr="00E6705D">
        <w:rPr>
          <w:rFonts w:ascii="UD デジタル 教科書体 NK-R" w:eastAsia="UD デジタル 教科書体 NK-R" w:hAnsi="HG創英角ｺﾞｼｯｸUB" w:hint="eastAsia"/>
          <w:sz w:val="24"/>
          <w:szCs w:val="24"/>
        </w:rPr>
        <w:t>（教材の販売もあります）</w:t>
      </w:r>
    </w:p>
    <w:p w14:paraId="187266BB" w14:textId="0818C705" w:rsidR="003E17EA" w:rsidRDefault="00E6705D" w:rsidP="007F4A7C">
      <w:pPr>
        <w:ind w:firstLineChars="200" w:firstLine="420"/>
        <w:rPr>
          <w:rFonts w:ascii="UD デジタル 教科書体 NK-R" w:eastAsia="UD デジタル 教科書体 NK-R" w:hAnsi="HG創英角ｺﾞｼｯｸUB"/>
          <w:szCs w:val="21"/>
        </w:rPr>
      </w:pPr>
      <w:r w:rsidRPr="00E6705D">
        <w:rPr>
          <w:rFonts w:ascii="UD デジタル 教科書体 NK-R" w:eastAsia="UD デジタル 教科書体 NK-R" w:hAnsi="HG創英角ｺﾞｼｯｸUB" w:hint="eastAsia"/>
          <w:szCs w:val="21"/>
        </w:rPr>
        <w:t xml:space="preserve">　</w:t>
      </w:r>
      <w:r w:rsidR="00C60ED5">
        <w:rPr>
          <w:rFonts w:ascii="UD デジタル 教科書体 NK-R" w:eastAsia="UD デジタル 教科書体 NK-R" w:hAnsi="HG創英角ｺﾞｼｯｸUB" w:hint="eastAsia"/>
          <w:szCs w:val="21"/>
        </w:rPr>
        <w:t xml:space="preserve">　</w:t>
      </w:r>
      <w:r w:rsidR="00265B7F">
        <w:rPr>
          <w:rFonts w:ascii="UD デジタル 教科書体 NK-R" w:eastAsia="UD デジタル 教科書体 NK-R" w:hAnsi="HG創英角ｺﾞｼｯｸUB" w:hint="eastAsia"/>
          <w:szCs w:val="21"/>
        </w:rPr>
        <w:t xml:space="preserve">　　　　</w:t>
      </w:r>
    </w:p>
    <w:p w14:paraId="48609794" w14:textId="42B7CA4B" w:rsidR="003E17EA" w:rsidRDefault="003E17EA" w:rsidP="009D3080">
      <w:pPr>
        <w:rPr>
          <w:rFonts w:ascii="UD デジタル 教科書体 NK-R" w:eastAsia="UD デジタル 教科書体 NK-R" w:hAnsi="HG創英角ｺﾞｼｯｸUB"/>
          <w:szCs w:val="21"/>
        </w:rPr>
      </w:pPr>
    </w:p>
    <w:p w14:paraId="2A84C3DA" w14:textId="4D799D2B" w:rsidR="00193C5C" w:rsidRDefault="00193C5C" w:rsidP="009D3080">
      <w:pPr>
        <w:rPr>
          <w:rFonts w:ascii="UD デジタル 教科書体 NK-R" w:eastAsia="UD デジタル 教科書体 NK-R" w:hAnsi="HG創英角ｺﾞｼｯｸUB"/>
          <w:szCs w:val="21"/>
        </w:rPr>
      </w:pPr>
    </w:p>
    <w:p w14:paraId="1CCCF3C9" w14:textId="3AC1FB1B" w:rsidR="009D3080" w:rsidRDefault="009D3080" w:rsidP="009D3080">
      <w:pPr>
        <w:rPr>
          <w:rFonts w:ascii="UD デジタル 教科書体 NK-R" w:eastAsia="UD デジタル 教科書体 NK-R" w:hAnsi="HG創英角ｺﾞｼｯｸUB"/>
          <w:szCs w:val="21"/>
        </w:rPr>
      </w:pPr>
    </w:p>
    <w:p w14:paraId="0ED8670D" w14:textId="77777777" w:rsidR="009D3080" w:rsidRDefault="009D3080" w:rsidP="009D3080">
      <w:pPr>
        <w:rPr>
          <w:rFonts w:ascii="UD デジタル 教科書体 NK-R" w:eastAsia="UD デジタル 教科書体 NK-R" w:hAnsi="HG創英角ｺﾞｼｯｸUB"/>
          <w:szCs w:val="21"/>
        </w:rPr>
      </w:pPr>
    </w:p>
    <w:p w14:paraId="64237EFC" w14:textId="77777777" w:rsidR="009D3080" w:rsidRDefault="009D3080" w:rsidP="009D3080">
      <w:pPr>
        <w:rPr>
          <w:rFonts w:ascii="UD デジタル 教科書体 NK-R" w:eastAsia="UD デジタル 教科書体 NK-R" w:hAnsi="HG創英角ｺﾞｼｯｸUB"/>
          <w:szCs w:val="21"/>
        </w:rPr>
      </w:pPr>
    </w:p>
    <w:p w14:paraId="5AEC225F" w14:textId="5CAC9284" w:rsidR="009D3080" w:rsidRDefault="009D3080" w:rsidP="009D3080">
      <w:pPr>
        <w:rPr>
          <w:rFonts w:ascii="UD デジタル 教科書体 NK-R" w:eastAsia="UD デジタル 教科書体 NK-R" w:hAnsi="HG創英角ｺﾞｼｯｸUB"/>
          <w:szCs w:val="21"/>
        </w:rPr>
      </w:pPr>
    </w:p>
    <w:p w14:paraId="0F4E8307" w14:textId="2A96BFE0" w:rsidR="009D3080" w:rsidRDefault="009D3080" w:rsidP="009D3080">
      <w:pPr>
        <w:rPr>
          <w:rFonts w:ascii="UD デジタル 教科書体 NK-R" w:eastAsia="UD デジタル 教科書体 NK-R" w:hAnsi="HG創英角ｺﾞｼｯｸUB"/>
          <w:szCs w:val="21"/>
        </w:rPr>
      </w:pPr>
    </w:p>
    <w:p w14:paraId="1D53A7B2" w14:textId="595B94C5" w:rsidR="009D3080" w:rsidRPr="009D3080" w:rsidRDefault="009D3080" w:rsidP="00FB5BBF">
      <w:pPr>
        <w:spacing w:beforeLines="10" w:before="36"/>
        <w:ind w:firstLineChars="200" w:firstLine="420"/>
        <w:rPr>
          <w:rFonts w:ascii="UD デジタル 教科書体 NK-R" w:eastAsia="UD デジタル 教科書体 NK-R" w:hAnsi="HG創英角ｺﾞｼｯｸUB"/>
          <w:szCs w:val="21"/>
        </w:rPr>
      </w:pPr>
      <w:r w:rsidRPr="009D3080">
        <w:rPr>
          <w:rFonts w:ascii="HGS創英角ｺﾞｼｯｸUB" w:eastAsia="HGS創英角ｺﾞｼｯｸUB" w:hAnsi="HGS創英角ｺﾞｼｯｸUB" w:hint="eastAsia"/>
          <w:szCs w:val="21"/>
        </w:rPr>
        <w:t>15</w:t>
      </w:r>
      <w:r w:rsidR="00000160">
        <w:rPr>
          <w:rFonts w:ascii="HGS創英角ｺﾞｼｯｸUB" w:eastAsia="HGS創英角ｺﾞｼｯｸUB" w:hAnsi="HGS創英角ｺﾞｼｯｸUB" w:hint="eastAsia"/>
          <w:szCs w:val="21"/>
        </w:rPr>
        <w:t>：</w:t>
      </w:r>
      <w:r w:rsidRPr="009D3080">
        <w:rPr>
          <w:rFonts w:ascii="HGS創英角ｺﾞｼｯｸUB" w:eastAsia="HGS創英角ｺﾞｼｯｸUB" w:hAnsi="HGS創英角ｺﾞｼｯｸUB" w:hint="eastAsia"/>
          <w:szCs w:val="21"/>
        </w:rPr>
        <w:t xml:space="preserve">30～16：00　</w:t>
      </w:r>
      <w:r w:rsidRPr="00C87C74">
        <w:rPr>
          <w:rFonts w:ascii="HGS創英角ｺﾞｼｯｸUB" w:eastAsia="HGS創英角ｺﾞｼｯｸUB" w:hAnsi="HGS創英角ｺﾞｼｯｸUB" w:hint="eastAsia"/>
          <w:sz w:val="22"/>
        </w:rPr>
        <w:t>全体ふりかえり</w:t>
      </w:r>
    </w:p>
    <w:p w14:paraId="10FC4D6F" w14:textId="5DE779E0" w:rsidR="00193C5C" w:rsidRPr="00FB5BBF" w:rsidRDefault="00193C5C" w:rsidP="00FB5BBF">
      <w:pPr>
        <w:snapToGrid w:val="0"/>
        <w:ind w:firstLineChars="300" w:firstLine="600"/>
        <w:rPr>
          <w:rFonts w:ascii="UD デジタル 教科書体 NK-R" w:eastAsia="UD デジタル 教科書体 NK-R" w:hAnsi="HG創英角ｺﾞｼｯｸUB"/>
          <w:sz w:val="20"/>
          <w:szCs w:val="20"/>
        </w:rPr>
      </w:pPr>
    </w:p>
    <w:p w14:paraId="14B38EF8" w14:textId="6FD72552" w:rsidR="00953C94" w:rsidRPr="00953C94" w:rsidRDefault="000E209A" w:rsidP="00953C94">
      <w:pPr>
        <w:ind w:firstLineChars="200" w:firstLine="420"/>
        <w:rPr>
          <w:rFonts w:ascii="UD デジタル 教科書体 NK-R" w:eastAsia="UD デジタル 教科書体 NK-R" w:hAnsi="HG創英角ｺﾞｼｯｸUB"/>
          <w:szCs w:val="21"/>
        </w:rPr>
      </w:pPr>
      <w:r>
        <w:rPr>
          <w:noProof/>
        </w:rPr>
        <w:drawing>
          <wp:anchor distT="0" distB="0" distL="114300" distR="114300" simplePos="0" relativeHeight="251663360" behindDoc="0" locked="0" layoutInCell="1" allowOverlap="1" wp14:anchorId="744F36F0" wp14:editId="1878A287">
            <wp:simplePos x="0" y="0"/>
            <wp:positionH relativeFrom="column">
              <wp:posOffset>5245330</wp:posOffset>
            </wp:positionH>
            <wp:positionV relativeFrom="paragraph">
              <wp:posOffset>181956</wp:posOffset>
            </wp:positionV>
            <wp:extent cx="764771" cy="764771"/>
            <wp:effectExtent l="0" t="0" r="0" b="0"/>
            <wp:wrapNone/>
            <wp:docPr id="3"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descr="QR コード&#10;&#10;自動的に生成された説明"/>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5803" cy="7658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3C94" w:rsidRPr="00953C94">
        <w:rPr>
          <w:rFonts w:ascii="UD デジタル 教科書体 NK-R" w:eastAsia="UD デジタル 教科書体 NK-R" w:hAnsi="HG創英角ｺﾞｼｯｸUB" w:hint="eastAsia"/>
          <w:szCs w:val="21"/>
        </w:rPr>
        <w:t>【申込方法】</w:t>
      </w:r>
      <w:r w:rsidR="00953C94" w:rsidRPr="00953C94">
        <w:rPr>
          <w:rFonts w:ascii="UD デジタル 教科書体 NK-R" w:eastAsia="UD デジタル 教科書体 NK-R" w:hAnsi="HG創英角ｺﾞｼｯｸUB"/>
          <w:szCs w:val="21"/>
        </w:rPr>
        <w:t xml:space="preserve"> ウェブサイトの申込フォーム、FAX または E-mail にて</w:t>
      </w:r>
      <w:r w:rsidR="00953C94">
        <w:rPr>
          <w:rFonts w:ascii="UD デジタル 教科書体 NK-R" w:eastAsia="UD デジタル 教科書体 NK-R" w:hAnsi="HG創英角ｺﾞｼｯｸUB" w:hint="eastAsia"/>
          <w:szCs w:val="21"/>
        </w:rPr>
        <w:t xml:space="preserve">　　　</w:t>
      </w:r>
      <w:r w:rsidR="00953C94" w:rsidRPr="00A65CF5">
        <w:rPr>
          <w:rFonts w:ascii="UD デジタル 教科書体 NK-R" w:eastAsia="UD デジタル 教科書体 NK-R" w:hAnsi="HG創英角ｺﾞｼｯｸUB"/>
          <w:color w:val="FF0000"/>
          <w:szCs w:val="21"/>
        </w:rPr>
        <w:t>受付期間</w:t>
      </w:r>
      <w:r w:rsidR="00B854A8">
        <w:rPr>
          <w:rFonts w:ascii="UD デジタル 教科書体 NK-R" w:eastAsia="UD デジタル 教科書体 NK-R" w:hAnsi="HG創英角ｺﾞｼｯｸUB" w:hint="eastAsia"/>
          <w:color w:val="FF0000"/>
          <w:szCs w:val="21"/>
        </w:rPr>
        <w:t xml:space="preserve"> </w:t>
      </w:r>
      <w:r w:rsidR="00953C94" w:rsidRPr="00A65CF5">
        <w:rPr>
          <w:rFonts w:ascii="UD デジタル 教科書体 NK-R" w:eastAsia="UD デジタル 教科書体 NK-R" w:hAnsi="HG創英角ｺﾞｼｯｸUB"/>
          <w:color w:val="FF0000"/>
          <w:szCs w:val="21"/>
        </w:rPr>
        <w:t>５/</w:t>
      </w:r>
      <w:r w:rsidR="006109AA">
        <w:rPr>
          <w:rFonts w:ascii="UD デジタル 教科書体 NK-R" w:eastAsia="UD デジタル 教科書体 NK-R" w:hAnsi="HG創英角ｺﾞｼｯｸUB" w:hint="eastAsia"/>
          <w:color w:val="FF0000"/>
          <w:szCs w:val="21"/>
        </w:rPr>
        <w:t>1</w:t>
      </w:r>
      <w:r w:rsidR="00953C94" w:rsidRPr="00A65CF5">
        <w:rPr>
          <w:rFonts w:ascii="UD デジタル 教科書体 NK-R" w:eastAsia="UD デジタル 教科書体 NK-R" w:hAnsi="HG創英角ｺﾞｼｯｸUB"/>
          <w:color w:val="FF0000"/>
          <w:szCs w:val="21"/>
        </w:rPr>
        <w:t>（</w:t>
      </w:r>
      <w:r w:rsidR="006109AA">
        <w:rPr>
          <w:rFonts w:ascii="UD デジタル 教科書体 NK-R" w:eastAsia="UD デジタル 教科書体 NK-R" w:hAnsi="HG創英角ｺﾞｼｯｸUB" w:hint="eastAsia"/>
          <w:color w:val="FF0000"/>
          <w:szCs w:val="21"/>
        </w:rPr>
        <w:t>水</w:t>
      </w:r>
      <w:r w:rsidR="00953C94" w:rsidRPr="00A65CF5">
        <w:rPr>
          <w:rFonts w:ascii="UD デジタル 教科書体 NK-R" w:eastAsia="UD デジタル 教科書体 NK-R" w:hAnsi="HG創英角ｺﾞｼｯｸUB"/>
          <w:color w:val="FF0000"/>
          <w:szCs w:val="21"/>
        </w:rPr>
        <w:t>）～６/</w:t>
      </w:r>
      <w:r w:rsidR="00A65CF5" w:rsidRPr="00A65CF5">
        <w:rPr>
          <w:rFonts w:ascii="UD デジタル 教科書体 NK-R" w:eastAsia="UD デジタル 教科書体 NK-R" w:hAnsi="HG創英角ｺﾞｼｯｸUB" w:hint="eastAsia"/>
          <w:color w:val="FF0000"/>
          <w:szCs w:val="21"/>
        </w:rPr>
        <w:t>２０</w:t>
      </w:r>
      <w:r w:rsidR="00953C94" w:rsidRPr="00A65CF5">
        <w:rPr>
          <w:rFonts w:ascii="UD デジタル 教科書体 NK-R" w:eastAsia="UD デジタル 教科書体 NK-R" w:hAnsi="HG創英角ｺﾞｼｯｸUB"/>
          <w:color w:val="FF0000"/>
          <w:szCs w:val="21"/>
        </w:rPr>
        <w:t>(</w:t>
      </w:r>
      <w:r w:rsidR="00953C94" w:rsidRPr="00A65CF5">
        <w:rPr>
          <w:rFonts w:ascii="UD デジタル 教科書体 NK-R" w:eastAsia="UD デジタル 教科書体 NK-R" w:hAnsi="HG創英角ｺﾞｼｯｸUB" w:hint="eastAsia"/>
          <w:color w:val="FF0000"/>
          <w:szCs w:val="21"/>
        </w:rPr>
        <w:t>木</w:t>
      </w:r>
      <w:r w:rsidR="00953C94" w:rsidRPr="00A65CF5">
        <w:rPr>
          <w:rFonts w:ascii="UD デジタル 教科書体 NK-R" w:eastAsia="UD デジタル 教科書体 NK-R" w:hAnsi="HG創英角ｺﾞｼｯｸUB"/>
          <w:color w:val="FF0000"/>
          <w:szCs w:val="21"/>
        </w:rPr>
        <w:t>）</w:t>
      </w:r>
    </w:p>
    <w:p w14:paraId="4F6D5263" w14:textId="221AF4A8" w:rsidR="00953C94" w:rsidRDefault="00953C94" w:rsidP="00953C94">
      <w:pPr>
        <w:ind w:firstLineChars="100" w:firstLine="210"/>
        <w:rPr>
          <w:rFonts w:ascii="UD デジタル 教科書体 NK-R" w:eastAsia="UD デジタル 教科書体 NK-R" w:hAnsi="HG創英角ｺﾞｼｯｸUB"/>
          <w:szCs w:val="21"/>
        </w:rPr>
      </w:pPr>
      <w:r w:rsidRPr="00953C94">
        <w:rPr>
          <w:rFonts w:ascii="UD デジタル 教科書体 NK-R" w:eastAsia="UD デジタル 教科書体 NK-R" w:hAnsi="HG創英角ｺﾞｼｯｸUB" w:hint="eastAsia"/>
          <w:szCs w:val="21"/>
        </w:rPr>
        <w:t xml:space="preserve">　　　　　</w:t>
      </w:r>
      <w:r>
        <w:rPr>
          <w:rFonts w:ascii="UD デジタル 教科書体 NK-R" w:eastAsia="UD デジタル 教科書体 NK-R" w:hAnsi="HG創英角ｺﾞｼｯｸUB" w:hint="eastAsia"/>
          <w:szCs w:val="21"/>
        </w:rPr>
        <w:t xml:space="preserve">　　　　　　　　</w:t>
      </w:r>
      <w:r w:rsidRPr="00953C94">
        <w:rPr>
          <w:rFonts w:ascii="UD デジタル 教科書体 NK-R" w:eastAsia="UD デジタル 教科書体 NK-R" w:hAnsi="HG創英角ｺﾞｼｯｸUB" w:hint="eastAsia"/>
          <w:szCs w:val="21"/>
        </w:rPr>
        <w:t xml:space="preserve">　</w:t>
      </w:r>
      <w:r>
        <w:rPr>
          <w:rFonts w:ascii="UD デジタル 教科書体 NK-R" w:eastAsia="UD デジタル 教科書体 NK-R" w:hAnsi="HG創英角ｺﾞｼｯｸUB" w:hint="eastAsia"/>
          <w:szCs w:val="21"/>
        </w:rPr>
        <w:t>お名前、連絡先（電話、メールアドレス、所属）</w:t>
      </w:r>
      <w:r w:rsidRPr="00953C94">
        <w:rPr>
          <w:rFonts w:ascii="UD デジタル 教科書体 NK-R" w:eastAsia="UD デジタル 教科書体 NK-R" w:hAnsi="HG創英角ｺﾞｼｯｸUB"/>
          <w:szCs w:val="21"/>
        </w:rPr>
        <w:t>をお知らせください。</w:t>
      </w:r>
      <w:r w:rsidR="000E209A">
        <w:rPr>
          <w:rFonts w:ascii="UD デジタル 教科書体 NK-R" w:eastAsia="UD デジタル 教科書体 NK-R" w:hAnsi="HG創英角ｺﾞｼｯｸUB" w:hint="eastAsia"/>
          <w:szCs w:val="21"/>
        </w:rPr>
        <w:t xml:space="preserve">　</w:t>
      </w:r>
    </w:p>
    <w:p w14:paraId="2717CB9E" w14:textId="02E15C6F" w:rsidR="00953C94" w:rsidRPr="00953C94" w:rsidRDefault="00953C94" w:rsidP="00953C94">
      <w:pPr>
        <w:ind w:firstLineChars="800" w:firstLine="1680"/>
        <w:rPr>
          <w:rFonts w:ascii="UD デジタル 教科書体 NK-R" w:eastAsia="UD デジタル 教科書体 NK-R" w:hAnsi="HG創英角ｺﾞｼｯｸUB"/>
          <w:szCs w:val="21"/>
        </w:rPr>
      </w:pPr>
      <w:r w:rsidRPr="00953C94">
        <w:rPr>
          <w:rFonts w:ascii="UD デジタル 教科書体 NK-R" w:eastAsia="UD デジタル 教科書体 NK-R" w:hAnsi="HG創英角ｺﾞｼｯｸUB"/>
          <w:szCs w:val="21"/>
        </w:rPr>
        <w:t>E-mail は件名を</w:t>
      </w:r>
      <w:r w:rsidRPr="00953C94">
        <w:rPr>
          <w:rFonts w:ascii="UD デジタル 教科書体 NK-R" w:eastAsia="UD デジタル 教科書体 NK-R" w:hAnsi="HG創英角ｺﾞｼｯｸUB" w:hint="eastAsia"/>
          <w:szCs w:val="21"/>
        </w:rPr>
        <w:t>「開発教育入門セミナー参加希望」としてください。</w:t>
      </w:r>
    </w:p>
    <w:p w14:paraId="56EB2A96" w14:textId="71A474DD" w:rsidR="00953C94" w:rsidRPr="00953C94" w:rsidRDefault="00953C94" w:rsidP="003E17EA">
      <w:pPr>
        <w:ind w:firstLineChars="200" w:firstLine="420"/>
        <w:rPr>
          <w:rFonts w:ascii="UD デジタル 教科書体 NK-R" w:eastAsia="UD デジタル 教科書体 NK-R" w:hAnsi="HG創英角ｺﾞｼｯｸUB"/>
          <w:szCs w:val="21"/>
        </w:rPr>
      </w:pPr>
      <w:r w:rsidRPr="00953C94">
        <w:rPr>
          <w:rFonts w:ascii="UD デジタル 教科書体 NK-R" w:eastAsia="UD デジタル 教科書体 NK-R" w:hAnsi="HG創英角ｺﾞｼｯｸUB" w:hint="eastAsia"/>
          <w:szCs w:val="21"/>
        </w:rPr>
        <w:t>【申込・問合せ先】関西セミナーハウス活動センター</w:t>
      </w:r>
    </w:p>
    <w:p w14:paraId="6C6E1A1C" w14:textId="708A47B9" w:rsidR="00953C94" w:rsidRPr="00953C94" w:rsidRDefault="00953C94" w:rsidP="00953C94">
      <w:pPr>
        <w:ind w:firstLineChars="200" w:firstLine="420"/>
        <w:rPr>
          <w:rFonts w:ascii="UD デジタル 教科書体 NK-R" w:eastAsia="UD デジタル 教科書体 NK-R" w:hAnsi="HG創英角ｺﾞｼｯｸUB"/>
          <w:szCs w:val="21"/>
        </w:rPr>
      </w:pPr>
      <w:r w:rsidRPr="00953C94">
        <w:rPr>
          <w:rFonts w:ascii="UD デジタル 教科書体 NK-R" w:eastAsia="UD デジタル 教科書体 NK-R" w:hAnsi="HG創英角ｺﾞｼｯｸUB"/>
          <w:szCs w:val="21"/>
        </w:rPr>
        <w:t>TEL: 075-711-2117　FAX 075-701-5256</w:t>
      </w:r>
      <w:r>
        <w:rPr>
          <w:rFonts w:ascii="UD デジタル 教科書体 NK-R" w:eastAsia="UD デジタル 教科書体 NK-R" w:hAnsi="HG創英角ｺﾞｼｯｸUB" w:hint="eastAsia"/>
          <w:szCs w:val="21"/>
        </w:rPr>
        <w:t xml:space="preserve">　　　　</w:t>
      </w:r>
      <w:r w:rsidRPr="00953C94">
        <w:rPr>
          <w:rFonts w:ascii="UD デジタル 教科書体 NK-R" w:eastAsia="UD デジタル 教科書体 NK-R" w:hAnsi="HG創英角ｺﾞｼｯｸUB"/>
          <w:szCs w:val="21"/>
        </w:rPr>
        <w:t>E-mail アドレス office@academy-kansai.org</w:t>
      </w:r>
    </w:p>
    <w:p w14:paraId="3CCF167F" w14:textId="6BA2FF17" w:rsidR="00713A4C" w:rsidRDefault="0078006B" w:rsidP="003E17EA">
      <w:pPr>
        <w:ind w:firstLineChars="200" w:firstLine="420"/>
        <w:rPr>
          <w:rFonts w:ascii="UD デジタル 教科書体 NK-R" w:eastAsia="UD デジタル 教科書体 NK-R" w:hAnsi="HG創英角ｺﾞｼｯｸUB"/>
          <w:szCs w:val="21"/>
        </w:rPr>
      </w:pPr>
      <w:r>
        <w:rPr>
          <w:rFonts w:ascii="UD デジタル 教科書体 NK-R" w:eastAsia="UD デジタル 教科書体 NK-R" w:hAnsi="HG創英角ｺﾞｼｯｸUB" w:hint="eastAsia"/>
          <w:szCs w:val="21"/>
        </w:rPr>
        <w:t>右</w:t>
      </w:r>
      <w:r w:rsidR="00953C94" w:rsidRPr="00953C94">
        <w:rPr>
          <w:rFonts w:ascii="UD デジタル 教科書体 NK-R" w:eastAsia="UD デジタル 教科書体 NK-R" w:hAnsi="HG創英角ｺﾞｼｯｸUB" w:hint="eastAsia"/>
          <w:szCs w:val="21"/>
        </w:rPr>
        <w:t>記のウェブサイト、</w:t>
      </w:r>
      <w:r w:rsidR="00953C94" w:rsidRPr="00953C94">
        <w:rPr>
          <w:rFonts w:ascii="UD デジタル 教科書体 NK-R" w:eastAsia="UD デジタル 教科書体 NK-R" w:hAnsi="HG創英角ｺﾞｼｯｸUB"/>
          <w:szCs w:val="21"/>
        </w:rPr>
        <w:t>QR コードから お申込みできます</w:t>
      </w:r>
      <w:r w:rsidR="00953C94">
        <w:rPr>
          <w:rFonts w:ascii="UD デジタル 教科書体 NK-R" w:eastAsia="UD デジタル 教科書体 NK-R" w:hAnsi="HG創英角ｺﾞｼｯｸUB" w:hint="eastAsia"/>
          <w:szCs w:val="21"/>
        </w:rPr>
        <w:t xml:space="preserve">　　　</w:t>
      </w:r>
      <w:r w:rsidR="003E17EA" w:rsidRPr="002943E0">
        <w:rPr>
          <w:rFonts w:ascii="UD デジタル 教科書体 NK-R" w:eastAsia="UD デジタル 教科書体 NK-R" w:hAnsi="HG創英角ｺﾞｼｯｸUB"/>
          <w:szCs w:val="21"/>
        </w:rPr>
        <w:t>https://www.academy-kansai.org</w:t>
      </w:r>
    </w:p>
    <w:p w14:paraId="4896DB5F" w14:textId="58721745" w:rsidR="003E17EA" w:rsidRDefault="003E17EA" w:rsidP="003E17EA">
      <w:pPr>
        <w:ind w:firstLineChars="300" w:firstLine="630"/>
        <w:rPr>
          <w:rFonts w:ascii="UD デジタル 教科書体 NK-R" w:eastAsia="UD デジタル 教科書体 NK-R" w:hAnsi="HG創英角ｺﾞｼｯｸUB"/>
          <w:szCs w:val="21"/>
        </w:rPr>
      </w:pPr>
      <w:r w:rsidRPr="00E6705D">
        <w:rPr>
          <w:rFonts w:ascii="UD デジタル 教科書体 NK-R" w:eastAsia="UD デジタル 教科書体 NK-R" w:hAnsi="HG創英角ｺﾞｼｯｸUB" w:hint="eastAsia"/>
          <w:szCs w:val="21"/>
        </w:rPr>
        <w:t>※申込が多い場合は1日参加の方を優先します。キャンセルされる場合は必ず</w:t>
      </w:r>
      <w:r>
        <w:rPr>
          <w:rFonts w:ascii="UD デジタル 教科書体 NK-R" w:eastAsia="UD デジタル 教科書体 NK-R" w:hAnsi="HG創英角ｺﾞｼｯｸUB" w:hint="eastAsia"/>
          <w:szCs w:val="21"/>
        </w:rPr>
        <w:t>事前</w:t>
      </w:r>
      <w:r w:rsidRPr="00E6705D">
        <w:rPr>
          <w:rFonts w:ascii="UD デジタル 教科書体 NK-R" w:eastAsia="UD デジタル 教科書体 NK-R" w:hAnsi="HG創英角ｺﾞｼｯｸUB" w:hint="eastAsia"/>
          <w:szCs w:val="21"/>
        </w:rPr>
        <w:t>にご連絡ください。</w:t>
      </w:r>
    </w:p>
    <w:p w14:paraId="5E6AA80C" w14:textId="37753912" w:rsidR="003E17EA" w:rsidRDefault="003E17EA" w:rsidP="003E17EA">
      <w:pPr>
        <w:ind w:firstLineChars="200" w:firstLine="420"/>
        <w:rPr>
          <w:rFonts w:ascii="UD デジタル 教科書体 NK-R" w:eastAsia="UD デジタル 教科書体 NK-R" w:hAnsi="HG創英角ｺﾞｼｯｸUB"/>
          <w:szCs w:val="21"/>
        </w:rPr>
      </w:pPr>
      <w:r>
        <w:rPr>
          <w:rFonts w:ascii="UD デジタル 教科書体 NK-R" w:eastAsia="UD デジタル 教科書体 NK-R" w:hAnsi="HG創英角ｺﾞｼｯｸUB" w:hint="eastAsia"/>
          <w:szCs w:val="21"/>
        </w:rPr>
        <w:t xml:space="preserve">　　※昼食は各自でご持参ください。</w:t>
      </w:r>
    </w:p>
    <w:p w14:paraId="7644CAD5" w14:textId="07FE637B" w:rsidR="009D3080" w:rsidRPr="00E6705D" w:rsidRDefault="009D3080" w:rsidP="003E17EA">
      <w:pPr>
        <w:ind w:firstLineChars="200" w:firstLine="420"/>
        <w:rPr>
          <w:rFonts w:ascii="UD デジタル 教科書体 NK-R" w:eastAsia="UD デジタル 教科書体 NK-R" w:hAnsi="HG創英角ｺﾞｼｯｸUB"/>
          <w:szCs w:val="21"/>
        </w:rPr>
      </w:pPr>
      <w:r>
        <w:rPr>
          <w:rFonts w:ascii="UD デジタル 教科書体 NK-R" w:eastAsia="UD デジタル 教科書体 NK-R" w:hAnsi="HG創英角ｺﾞｼｯｸUB"/>
          <w:noProof/>
          <w:szCs w:val="21"/>
        </w:rPr>
        <mc:AlternateContent>
          <mc:Choice Requires="wps">
            <w:drawing>
              <wp:anchor distT="0" distB="0" distL="114300" distR="114300" simplePos="0" relativeHeight="251662336" behindDoc="0" locked="0" layoutInCell="1" allowOverlap="1" wp14:anchorId="673F038E" wp14:editId="7CB51C02">
                <wp:simplePos x="0" y="0"/>
                <wp:positionH relativeFrom="column">
                  <wp:posOffset>444500</wp:posOffset>
                </wp:positionH>
                <wp:positionV relativeFrom="paragraph">
                  <wp:posOffset>184785</wp:posOffset>
                </wp:positionV>
                <wp:extent cx="5676900" cy="1168400"/>
                <wp:effectExtent l="0" t="0" r="19050" b="12700"/>
                <wp:wrapNone/>
                <wp:docPr id="2" name="四角形: 角を丸くする 2"/>
                <wp:cNvGraphicFramePr/>
                <a:graphic xmlns:a="http://schemas.openxmlformats.org/drawingml/2006/main">
                  <a:graphicData uri="http://schemas.microsoft.com/office/word/2010/wordprocessingShape">
                    <wps:wsp>
                      <wps:cNvSpPr/>
                      <wps:spPr>
                        <a:xfrm>
                          <a:off x="0" y="0"/>
                          <a:ext cx="5676900" cy="1168400"/>
                        </a:xfrm>
                        <a:prstGeom prst="roundRect">
                          <a:avLst/>
                        </a:prstGeom>
                        <a:ln>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28F567AA" w14:textId="288B6E98" w:rsidR="0078006B" w:rsidRPr="00FB5BBF" w:rsidRDefault="0078006B" w:rsidP="0078006B">
                            <w:pPr>
                              <w:jc w:val="left"/>
                              <w:rPr>
                                <w:rFonts w:ascii="UD デジタル 教科書体 NK-R" w:eastAsia="UD デジタル 教科書体 NK-R"/>
                                <w:sz w:val="20"/>
                                <w:szCs w:val="20"/>
                              </w:rPr>
                            </w:pPr>
                            <w:r w:rsidRPr="00FB5BBF">
                              <w:rPr>
                                <w:rFonts w:ascii="UD デジタル 教科書体 NK-R" w:eastAsia="UD デジタル 教科書体 NK-R" w:hint="eastAsia"/>
                                <w:color w:val="833C0B" w:themeColor="accent2" w:themeShade="80"/>
                                <w:sz w:val="20"/>
                                <w:szCs w:val="20"/>
                              </w:rPr>
                              <w:t>開発教育研究会</w:t>
                            </w:r>
                            <w:r w:rsidRPr="00FB5BBF">
                              <w:rPr>
                                <w:rFonts w:ascii="UD デジタル 教科書体 NK-R" w:eastAsia="UD デジタル 教科書体 NK-R" w:hint="eastAsia"/>
                                <w:sz w:val="20"/>
                                <w:szCs w:val="20"/>
                              </w:rPr>
                              <w:t>とは・・・</w:t>
                            </w:r>
                          </w:p>
                          <w:p w14:paraId="6FAE0DE4" w14:textId="77777777" w:rsidR="00713A4C" w:rsidRPr="00FB5BBF" w:rsidRDefault="0078006B" w:rsidP="0028555F">
                            <w:pPr>
                              <w:snapToGrid w:val="0"/>
                              <w:spacing w:line="280" w:lineRule="exact"/>
                              <w:jc w:val="left"/>
                              <w:rPr>
                                <w:rFonts w:ascii="UD デジタル 教科書体 NK-R" w:eastAsia="UD デジタル 教科書体 NK-R"/>
                                <w:sz w:val="18"/>
                                <w:szCs w:val="18"/>
                              </w:rPr>
                            </w:pPr>
                            <w:r w:rsidRPr="00FB5BBF">
                              <w:rPr>
                                <w:rFonts w:ascii="UD デジタル 教科書体 NK-R" w:eastAsia="UD デジタル 教科書体 NK-R" w:hint="eastAsia"/>
                                <w:sz w:val="18"/>
                                <w:szCs w:val="18"/>
                              </w:rPr>
                              <w:t>日本クリスチャン・アカデミー関西セミナ</w:t>
                            </w:r>
                            <w:r w:rsidR="00713A4C" w:rsidRPr="00FB5BBF">
                              <w:rPr>
                                <w:rFonts w:ascii="UD デジタル 教科書体 NK-R" w:eastAsia="UD デジタル 教科書体 NK-R" w:hint="eastAsia"/>
                                <w:sz w:val="18"/>
                                <w:szCs w:val="18"/>
                              </w:rPr>
                              <w:t>ー</w:t>
                            </w:r>
                            <w:r w:rsidRPr="00FB5BBF">
                              <w:rPr>
                                <w:rFonts w:ascii="UD デジタル 教科書体 NK-R" w:eastAsia="UD デジタル 教科書体 NK-R" w:hint="eastAsia"/>
                                <w:sz w:val="18"/>
                                <w:szCs w:val="18"/>
                              </w:rPr>
                              <w:t>ハウス活動センター</w:t>
                            </w:r>
                            <w:r w:rsidR="00713A4C" w:rsidRPr="00FB5BBF">
                              <w:rPr>
                                <w:rFonts w:ascii="UD デジタル 教科書体 NK-R" w:eastAsia="UD デジタル 教科書体 NK-R" w:hint="eastAsia"/>
                                <w:sz w:val="18"/>
                                <w:szCs w:val="18"/>
                              </w:rPr>
                              <w:t>が</w:t>
                            </w:r>
                            <w:r w:rsidRPr="00FB5BBF">
                              <w:rPr>
                                <w:rFonts w:ascii="UD デジタル 教科書体 NK-R" w:eastAsia="UD デジタル 教科書体 NK-R" w:hint="eastAsia"/>
                                <w:sz w:val="18"/>
                                <w:szCs w:val="18"/>
                              </w:rPr>
                              <w:t>主催</w:t>
                            </w:r>
                            <w:r w:rsidR="00713A4C" w:rsidRPr="00FB5BBF">
                              <w:rPr>
                                <w:rFonts w:ascii="UD デジタル 教科書体 NK-R" w:eastAsia="UD デジタル 教科書体 NK-R" w:hint="eastAsia"/>
                                <w:sz w:val="18"/>
                                <w:szCs w:val="18"/>
                              </w:rPr>
                              <w:t>している「開発教育セミナー」を企画、運営。</w:t>
                            </w:r>
                          </w:p>
                          <w:p w14:paraId="5B3336EA" w14:textId="77777777" w:rsidR="00713A4C" w:rsidRPr="00FB5BBF" w:rsidRDefault="0078006B" w:rsidP="0028555F">
                            <w:pPr>
                              <w:snapToGrid w:val="0"/>
                              <w:spacing w:line="280" w:lineRule="exact"/>
                              <w:jc w:val="left"/>
                              <w:rPr>
                                <w:rFonts w:ascii="UD デジタル 教科書体 NK-R" w:eastAsia="UD デジタル 教科書体 NK-R"/>
                                <w:sz w:val="18"/>
                                <w:szCs w:val="18"/>
                              </w:rPr>
                            </w:pPr>
                            <w:r w:rsidRPr="00FB5BBF">
                              <w:rPr>
                                <w:rFonts w:ascii="UD デジタル 教科書体 NK-R" w:eastAsia="UD デジタル 教科書体 NK-R" w:hint="eastAsia"/>
                                <w:sz w:val="18"/>
                                <w:szCs w:val="18"/>
                              </w:rPr>
                              <w:t>1989年</w:t>
                            </w:r>
                            <w:r w:rsidR="00713A4C" w:rsidRPr="00FB5BBF">
                              <w:rPr>
                                <w:rFonts w:ascii="UD デジタル 教科書体 NK-R" w:eastAsia="UD デジタル 教科書体 NK-R" w:hint="eastAsia"/>
                                <w:sz w:val="18"/>
                                <w:szCs w:val="18"/>
                              </w:rPr>
                              <w:t>以来、</w:t>
                            </w:r>
                            <w:r w:rsidRPr="00FB5BBF">
                              <w:rPr>
                                <w:rFonts w:ascii="UD デジタル 教科書体 NK-R" w:eastAsia="UD デジタル 教科書体 NK-R" w:hint="eastAsia"/>
                                <w:sz w:val="18"/>
                                <w:szCs w:val="18"/>
                              </w:rPr>
                              <w:t>年6回、1泊2日で</w:t>
                            </w:r>
                            <w:r w:rsidR="00713A4C" w:rsidRPr="00FB5BBF">
                              <w:rPr>
                                <w:rFonts w:ascii="UD デジタル 教科書体 NK-R" w:eastAsia="UD デジタル 教科書体 NK-R" w:hint="eastAsia"/>
                                <w:sz w:val="18"/>
                                <w:szCs w:val="18"/>
                              </w:rPr>
                              <w:t>人権、平和、環境などの地気宇的課題―を参加型で学んできた。その成果を</w:t>
                            </w:r>
                          </w:p>
                          <w:p w14:paraId="4E280A33" w14:textId="77777777" w:rsidR="00713A4C" w:rsidRPr="00FB5BBF" w:rsidRDefault="00713A4C" w:rsidP="0028555F">
                            <w:pPr>
                              <w:snapToGrid w:val="0"/>
                              <w:spacing w:line="280" w:lineRule="exact"/>
                              <w:jc w:val="left"/>
                              <w:rPr>
                                <w:rFonts w:ascii="Segoe UI Symbol" w:eastAsia="UD デジタル 教科書体 NK-R" w:hAnsi="Segoe UI Symbol"/>
                                <w:sz w:val="18"/>
                                <w:szCs w:val="18"/>
                              </w:rPr>
                            </w:pPr>
                            <w:r w:rsidRPr="00FB5BBF">
                              <w:rPr>
                                <w:rFonts w:ascii="UD デジタル 教科書体 NK-R" w:eastAsia="UD デジタル 教科書体 NK-R" w:hint="eastAsia"/>
                                <w:sz w:val="18"/>
                                <w:szCs w:val="18"/>
                              </w:rPr>
                              <w:t>「新しい開発教育のすすめ方―至急市民を育てる現場から」「新しい開発教育のすすめ方</w:t>
                            </w:r>
                            <w:r w:rsidRPr="00FB5BBF">
                              <w:rPr>
                                <w:rFonts w:ascii="Segoe UI Symbol" w:eastAsia="UD デジタル 教科書体 NK-R" w:hAnsi="Segoe UI Symbol" w:hint="eastAsia"/>
                                <w:sz w:val="18"/>
                                <w:szCs w:val="18"/>
                              </w:rPr>
                              <w:t>Ⅱ難民－未来を感じる</w:t>
                            </w:r>
                          </w:p>
                          <w:p w14:paraId="081E8142" w14:textId="56CE949C" w:rsidR="0078006B" w:rsidRPr="00FB5BBF" w:rsidRDefault="00713A4C" w:rsidP="0028555F">
                            <w:pPr>
                              <w:snapToGrid w:val="0"/>
                              <w:spacing w:line="280" w:lineRule="exact"/>
                              <w:jc w:val="left"/>
                              <w:rPr>
                                <w:rFonts w:ascii="UD デジタル 教科書体 NK-R" w:eastAsia="UD デジタル 教科書体 NK-R"/>
                                <w:sz w:val="18"/>
                                <w:szCs w:val="18"/>
                              </w:rPr>
                            </w:pPr>
                            <w:r w:rsidRPr="00FB5BBF">
                              <w:rPr>
                                <w:rFonts w:ascii="Segoe UI Symbol" w:eastAsia="UD デジタル 教科書体 NK-R" w:hAnsi="Segoe UI Symbol" w:hint="eastAsia"/>
                                <w:sz w:val="18"/>
                                <w:szCs w:val="18"/>
                              </w:rPr>
                              <w:t>総合学習」（共に古今書院）、「身近なことから世界と私を考える授業Ⅰ・Ⅱ・Ⅲ」（共に明石書店）として出版。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3F038E" id="四角形: 角を丸くする 2" o:spid="_x0000_s1028" style="position:absolute;left:0;text-align:left;margin-left:35pt;margin-top:14.55pt;width:447pt;height: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" fillcolor="white [3201]" strokecolor="black [3213]" strokeweight="1pt">
                <v:stroke joinstyle="miter"/>
                <v:textbox>
                  <w:txbxContent>
                    <w:p w14:paraId="28F567AA" w14:textId="288B6E98" w:rsidR="0078006B" w:rsidRPr="00FB5BBF" w:rsidRDefault="0078006B" w:rsidP="0078006B">
                      <w:pPr>
                        <w:jc w:val="left"/>
                        <w:rPr>
                          <w:rFonts w:ascii="UD デジタル 教科書体 NK-R" w:eastAsia="UD デジタル 教科書体 NK-R"/>
                          <w:sz w:val="20"/>
                          <w:szCs w:val="20"/>
                        </w:rPr>
                      </w:pPr>
                      <w:r w:rsidRPr="00FB5BBF">
                        <w:rPr>
                          <w:rFonts w:ascii="UD デジタル 教科書体 NK-R" w:eastAsia="UD デジタル 教科書体 NK-R" w:hint="eastAsia"/>
                          <w:color w:val="833C0B" w:themeColor="accent2" w:themeShade="80"/>
                          <w:sz w:val="20"/>
                          <w:szCs w:val="20"/>
                        </w:rPr>
                        <w:t>開発教育研究会</w:t>
                      </w:r>
                      <w:r w:rsidRPr="00FB5BBF">
                        <w:rPr>
                          <w:rFonts w:ascii="UD デジタル 教科書体 NK-R" w:eastAsia="UD デジタル 教科書体 NK-R" w:hint="eastAsia"/>
                          <w:sz w:val="20"/>
                          <w:szCs w:val="20"/>
                        </w:rPr>
                        <w:t>とは・・・</w:t>
                      </w:r>
                    </w:p>
                    <w:p w14:paraId="6FAE0DE4" w14:textId="77777777" w:rsidR="00713A4C" w:rsidRPr="00FB5BBF" w:rsidRDefault="0078006B" w:rsidP="0028555F">
                      <w:pPr>
                        <w:snapToGrid w:val="0"/>
                        <w:spacing w:line="280" w:lineRule="exact"/>
                        <w:jc w:val="left"/>
                        <w:rPr>
                          <w:rFonts w:ascii="UD デジタル 教科書体 NK-R" w:eastAsia="UD デジタル 教科書体 NK-R"/>
                          <w:sz w:val="18"/>
                          <w:szCs w:val="18"/>
                        </w:rPr>
                      </w:pPr>
                      <w:r w:rsidRPr="00FB5BBF">
                        <w:rPr>
                          <w:rFonts w:ascii="UD デジタル 教科書体 NK-R" w:eastAsia="UD デジタル 教科書体 NK-R" w:hint="eastAsia"/>
                          <w:sz w:val="18"/>
                          <w:szCs w:val="18"/>
                        </w:rPr>
                        <w:t>日本クリスチャン・アカデミー関西セミナ</w:t>
                      </w:r>
                      <w:r w:rsidR="00713A4C" w:rsidRPr="00FB5BBF">
                        <w:rPr>
                          <w:rFonts w:ascii="UD デジタル 教科書体 NK-R" w:eastAsia="UD デジタル 教科書体 NK-R" w:hint="eastAsia"/>
                          <w:sz w:val="18"/>
                          <w:szCs w:val="18"/>
                        </w:rPr>
                        <w:t>ー</w:t>
                      </w:r>
                      <w:r w:rsidRPr="00FB5BBF">
                        <w:rPr>
                          <w:rFonts w:ascii="UD デジタル 教科書体 NK-R" w:eastAsia="UD デジタル 教科書体 NK-R" w:hint="eastAsia"/>
                          <w:sz w:val="18"/>
                          <w:szCs w:val="18"/>
                        </w:rPr>
                        <w:t>ハウス活動センター</w:t>
                      </w:r>
                      <w:r w:rsidR="00713A4C" w:rsidRPr="00FB5BBF">
                        <w:rPr>
                          <w:rFonts w:ascii="UD デジタル 教科書体 NK-R" w:eastAsia="UD デジタル 教科書体 NK-R" w:hint="eastAsia"/>
                          <w:sz w:val="18"/>
                          <w:szCs w:val="18"/>
                        </w:rPr>
                        <w:t>が</w:t>
                      </w:r>
                      <w:r w:rsidRPr="00FB5BBF">
                        <w:rPr>
                          <w:rFonts w:ascii="UD デジタル 教科書体 NK-R" w:eastAsia="UD デジタル 教科書体 NK-R" w:hint="eastAsia"/>
                          <w:sz w:val="18"/>
                          <w:szCs w:val="18"/>
                        </w:rPr>
                        <w:t>主催</w:t>
                      </w:r>
                      <w:r w:rsidR="00713A4C" w:rsidRPr="00FB5BBF">
                        <w:rPr>
                          <w:rFonts w:ascii="UD デジタル 教科書体 NK-R" w:eastAsia="UD デジタル 教科書体 NK-R" w:hint="eastAsia"/>
                          <w:sz w:val="18"/>
                          <w:szCs w:val="18"/>
                        </w:rPr>
                        <w:t>している「開発教育セミナー」を企画、運営。</w:t>
                      </w:r>
                    </w:p>
                    <w:p w14:paraId="5B3336EA" w14:textId="77777777" w:rsidR="00713A4C" w:rsidRPr="00FB5BBF" w:rsidRDefault="0078006B" w:rsidP="0028555F">
                      <w:pPr>
                        <w:snapToGrid w:val="0"/>
                        <w:spacing w:line="280" w:lineRule="exact"/>
                        <w:jc w:val="left"/>
                        <w:rPr>
                          <w:rFonts w:ascii="UD デジタル 教科書体 NK-R" w:eastAsia="UD デジタル 教科書体 NK-R"/>
                          <w:sz w:val="18"/>
                          <w:szCs w:val="18"/>
                        </w:rPr>
                      </w:pPr>
                      <w:r w:rsidRPr="00FB5BBF">
                        <w:rPr>
                          <w:rFonts w:ascii="UD デジタル 教科書体 NK-R" w:eastAsia="UD デジタル 教科書体 NK-R" w:hint="eastAsia"/>
                          <w:sz w:val="18"/>
                          <w:szCs w:val="18"/>
                        </w:rPr>
                        <w:t>1989年</w:t>
                      </w:r>
                      <w:r w:rsidR="00713A4C" w:rsidRPr="00FB5BBF">
                        <w:rPr>
                          <w:rFonts w:ascii="UD デジタル 教科書体 NK-R" w:eastAsia="UD デジタル 教科書体 NK-R" w:hint="eastAsia"/>
                          <w:sz w:val="18"/>
                          <w:szCs w:val="18"/>
                        </w:rPr>
                        <w:t>以来、</w:t>
                      </w:r>
                      <w:r w:rsidRPr="00FB5BBF">
                        <w:rPr>
                          <w:rFonts w:ascii="UD デジタル 教科書体 NK-R" w:eastAsia="UD デジタル 教科書体 NK-R" w:hint="eastAsia"/>
                          <w:sz w:val="18"/>
                          <w:szCs w:val="18"/>
                        </w:rPr>
                        <w:t>年6回、1泊2日で</w:t>
                      </w:r>
                      <w:r w:rsidR="00713A4C" w:rsidRPr="00FB5BBF">
                        <w:rPr>
                          <w:rFonts w:ascii="UD デジタル 教科書体 NK-R" w:eastAsia="UD デジタル 教科書体 NK-R" w:hint="eastAsia"/>
                          <w:sz w:val="18"/>
                          <w:szCs w:val="18"/>
                        </w:rPr>
                        <w:t>人権、平和、環境などの地気宇的課題―を参加型で学んできた。その成果を</w:t>
                      </w:r>
                    </w:p>
                    <w:p w14:paraId="4E280A33" w14:textId="77777777" w:rsidR="00713A4C" w:rsidRPr="00FB5BBF" w:rsidRDefault="00713A4C" w:rsidP="0028555F">
                      <w:pPr>
                        <w:snapToGrid w:val="0"/>
                        <w:spacing w:line="280" w:lineRule="exact"/>
                        <w:jc w:val="left"/>
                        <w:rPr>
                          <w:rFonts w:ascii="Segoe UI Symbol" w:eastAsia="UD デジタル 教科書体 NK-R" w:hAnsi="Segoe UI Symbol"/>
                          <w:sz w:val="18"/>
                          <w:szCs w:val="18"/>
                        </w:rPr>
                      </w:pPr>
                      <w:r w:rsidRPr="00FB5BBF">
                        <w:rPr>
                          <w:rFonts w:ascii="UD デジタル 教科書体 NK-R" w:eastAsia="UD デジタル 教科書体 NK-R" w:hint="eastAsia"/>
                          <w:sz w:val="18"/>
                          <w:szCs w:val="18"/>
                        </w:rPr>
                        <w:t>「新しい開発教育のすすめ方―至急市民を育てる現場から」「新しい開発教育のすすめ方</w:t>
                      </w:r>
                      <w:r w:rsidRPr="00FB5BBF">
                        <w:rPr>
                          <w:rFonts w:ascii="Segoe UI Symbol" w:eastAsia="UD デジタル 教科書体 NK-R" w:hAnsi="Segoe UI Symbol" w:hint="eastAsia"/>
                          <w:sz w:val="18"/>
                          <w:szCs w:val="18"/>
                        </w:rPr>
                        <w:t>Ⅱ難民－未来を感じる</w:t>
                      </w:r>
                    </w:p>
                    <w:p w14:paraId="081E8142" w14:textId="56CE949C" w:rsidR="0078006B" w:rsidRPr="00FB5BBF" w:rsidRDefault="00713A4C" w:rsidP="0028555F">
                      <w:pPr>
                        <w:snapToGrid w:val="0"/>
                        <w:spacing w:line="280" w:lineRule="exact"/>
                        <w:jc w:val="left"/>
                        <w:rPr>
                          <w:rFonts w:ascii="UD デジタル 教科書体 NK-R" w:eastAsia="UD デジタル 教科書体 NK-R"/>
                          <w:sz w:val="18"/>
                          <w:szCs w:val="18"/>
                        </w:rPr>
                      </w:pPr>
                      <w:r w:rsidRPr="00FB5BBF">
                        <w:rPr>
                          <w:rFonts w:ascii="Segoe UI Symbol" w:eastAsia="UD デジタル 教科書体 NK-R" w:hAnsi="Segoe UI Symbol" w:hint="eastAsia"/>
                          <w:sz w:val="18"/>
                          <w:szCs w:val="18"/>
                        </w:rPr>
                        <w:t>総合学習」（共に古今書院）、「身近なことから世界と私を考える授業Ⅰ・Ⅱ・Ⅲ」（共に明石書店）として出版。</w:t>
                      </w:r>
                    </w:p>
                  </w:txbxContent>
                </v:textbox>
              </v:roundrect>
            </w:pict>
          </mc:Fallback>
        </mc:AlternateContent>
      </w:r>
    </w:p>
    <w:p w14:paraId="062E4498" w14:textId="3A251E9E" w:rsidR="00713A4C" w:rsidRDefault="00713A4C" w:rsidP="00713A4C">
      <w:pPr>
        <w:spacing w:line="60" w:lineRule="exact"/>
        <w:rPr>
          <w:rFonts w:ascii="UD デジタル 教科書体 NK-R" w:eastAsia="UD デジタル 教科書体 NK-R" w:hAnsi="HG創英角ｺﾞｼｯｸUB"/>
          <w:szCs w:val="21"/>
        </w:rPr>
      </w:pPr>
    </w:p>
    <w:p w14:paraId="784404A1" w14:textId="64728268" w:rsidR="00713A4C" w:rsidRDefault="00713A4C" w:rsidP="00713A4C">
      <w:pPr>
        <w:spacing w:line="60" w:lineRule="exact"/>
        <w:rPr>
          <w:rFonts w:ascii="UD デジタル 教科書体 NK-R" w:eastAsia="UD デジタル 教科書体 NK-R" w:hAnsi="HG創英角ｺﾞｼｯｸUB"/>
          <w:szCs w:val="21"/>
        </w:rPr>
      </w:pPr>
    </w:p>
    <w:p w14:paraId="14DFCDB7" w14:textId="6B5070A5" w:rsidR="00713A4C" w:rsidRDefault="00713A4C" w:rsidP="002943E0">
      <w:pPr>
        <w:spacing w:line="240" w:lineRule="exact"/>
        <w:jc w:val="left"/>
        <w:rPr>
          <w:rFonts w:ascii="HGP創英角ｺﾞｼｯｸUB" w:eastAsia="HGP創英角ｺﾞｼｯｸUB" w:hAnsi="HGP創英角ｺﾞｼｯｸUB"/>
          <w:sz w:val="6"/>
          <w:szCs w:val="6"/>
        </w:rPr>
      </w:pPr>
    </w:p>
    <w:p w14:paraId="43688715" w14:textId="1FD44378" w:rsidR="009D3080" w:rsidRDefault="009D3080" w:rsidP="002943E0">
      <w:pPr>
        <w:spacing w:line="240" w:lineRule="exact"/>
        <w:jc w:val="left"/>
        <w:rPr>
          <w:rFonts w:ascii="HGP創英角ｺﾞｼｯｸUB" w:eastAsia="HGP創英角ｺﾞｼｯｸUB" w:hAnsi="HGP創英角ｺﾞｼｯｸUB"/>
          <w:sz w:val="6"/>
          <w:szCs w:val="6"/>
        </w:rPr>
      </w:pPr>
    </w:p>
    <w:p w14:paraId="20CA97AD" w14:textId="5E3E83BB" w:rsidR="009D3080" w:rsidRDefault="009D3080" w:rsidP="002943E0">
      <w:pPr>
        <w:spacing w:line="240" w:lineRule="exact"/>
        <w:jc w:val="left"/>
        <w:rPr>
          <w:rFonts w:ascii="HGP創英角ｺﾞｼｯｸUB" w:eastAsia="HGP創英角ｺﾞｼｯｸUB" w:hAnsi="HGP創英角ｺﾞｼｯｸUB"/>
          <w:sz w:val="6"/>
          <w:szCs w:val="6"/>
        </w:rPr>
      </w:pPr>
    </w:p>
    <w:p w14:paraId="2D41D2C4" w14:textId="47EE379A" w:rsidR="009D3080" w:rsidRDefault="009D3080" w:rsidP="002943E0">
      <w:pPr>
        <w:spacing w:line="240" w:lineRule="exact"/>
        <w:jc w:val="left"/>
        <w:rPr>
          <w:rFonts w:ascii="HGP創英角ｺﾞｼｯｸUB" w:eastAsia="HGP創英角ｺﾞｼｯｸUB" w:hAnsi="HGP創英角ｺﾞｼｯｸUB"/>
          <w:sz w:val="6"/>
          <w:szCs w:val="6"/>
        </w:rPr>
      </w:pPr>
    </w:p>
    <w:p w14:paraId="0A45C92F" w14:textId="40E1C29A" w:rsidR="009D3080" w:rsidRDefault="009D3080" w:rsidP="002943E0">
      <w:pPr>
        <w:spacing w:line="240" w:lineRule="exact"/>
        <w:jc w:val="left"/>
        <w:rPr>
          <w:rFonts w:ascii="HGP創英角ｺﾞｼｯｸUB" w:eastAsia="HGP創英角ｺﾞｼｯｸUB" w:hAnsi="HGP創英角ｺﾞｼｯｸUB"/>
          <w:sz w:val="6"/>
          <w:szCs w:val="6"/>
        </w:rPr>
      </w:pPr>
    </w:p>
    <w:p w14:paraId="6CC0293F" w14:textId="77777777" w:rsidR="009D3080" w:rsidRDefault="009D3080" w:rsidP="002943E0">
      <w:pPr>
        <w:spacing w:line="240" w:lineRule="exact"/>
        <w:jc w:val="left"/>
        <w:rPr>
          <w:rFonts w:ascii="HGP創英角ｺﾞｼｯｸUB" w:eastAsia="HGP創英角ｺﾞｼｯｸUB" w:hAnsi="HGP創英角ｺﾞｼｯｸUB"/>
          <w:sz w:val="6"/>
          <w:szCs w:val="6"/>
        </w:rPr>
      </w:pPr>
    </w:p>
    <w:p w14:paraId="1BFAC685" w14:textId="77777777" w:rsidR="009D3080" w:rsidRDefault="009D3080" w:rsidP="002943E0">
      <w:pPr>
        <w:spacing w:line="240" w:lineRule="exact"/>
        <w:jc w:val="left"/>
        <w:rPr>
          <w:rFonts w:ascii="HGP創英角ｺﾞｼｯｸUB" w:eastAsia="HGP創英角ｺﾞｼｯｸUB" w:hAnsi="HGP創英角ｺﾞｼｯｸUB"/>
          <w:sz w:val="6"/>
          <w:szCs w:val="6"/>
        </w:rPr>
      </w:pPr>
    </w:p>
    <w:p w14:paraId="2715ACDB" w14:textId="50FA8961" w:rsidR="009D3080" w:rsidRPr="00713A4C" w:rsidRDefault="009D3080" w:rsidP="002943E0">
      <w:pPr>
        <w:spacing w:line="240" w:lineRule="exact"/>
        <w:jc w:val="left"/>
        <w:rPr>
          <w:rFonts w:ascii="HGP創英角ｺﾞｼｯｸUB" w:eastAsia="HGP創英角ｺﾞｼｯｸUB" w:hAnsi="HGP創英角ｺﾞｼｯｸUB"/>
          <w:sz w:val="6"/>
          <w:szCs w:val="6"/>
        </w:rPr>
      </w:pPr>
    </w:p>
    <w:p w14:paraId="57893D29" w14:textId="102F57B7" w:rsidR="00C60ED5" w:rsidRPr="002943E0" w:rsidRDefault="00C60ED5" w:rsidP="0028555F">
      <w:pPr>
        <w:spacing w:line="320" w:lineRule="exact"/>
        <w:ind w:firstLineChars="100" w:firstLine="200"/>
        <w:jc w:val="left"/>
        <w:rPr>
          <w:rFonts w:ascii="HGP創英角ｺﾞｼｯｸUB" w:eastAsia="HGP創英角ｺﾞｼｯｸUB" w:hAnsi="HGP創英角ｺﾞｼｯｸUB"/>
          <w:sz w:val="20"/>
          <w:szCs w:val="20"/>
        </w:rPr>
      </w:pPr>
      <w:r w:rsidRPr="002943E0">
        <w:rPr>
          <w:rFonts w:ascii="HGP創英角ｺﾞｼｯｸUB" w:eastAsia="HGP創英角ｺﾞｼｯｸUB" w:hAnsi="HGP創英角ｺﾞｼｯｸUB" w:hint="eastAsia"/>
          <w:sz w:val="20"/>
          <w:szCs w:val="20"/>
        </w:rPr>
        <w:t>主催：（公財）日本クリスチャン・アカデミー関西セミナ</w:t>
      </w:r>
      <w:r w:rsidR="00713A4C" w:rsidRPr="002943E0">
        <w:rPr>
          <w:rFonts w:ascii="HGP創英角ｺﾞｼｯｸUB" w:eastAsia="HGP創英角ｺﾞｼｯｸUB" w:hAnsi="HGP創英角ｺﾞｼｯｸUB" w:hint="eastAsia"/>
          <w:sz w:val="20"/>
          <w:szCs w:val="20"/>
        </w:rPr>
        <w:t>ー</w:t>
      </w:r>
      <w:r w:rsidRPr="002943E0">
        <w:rPr>
          <w:rFonts w:ascii="HGP創英角ｺﾞｼｯｸUB" w:eastAsia="HGP創英角ｺﾞｼｯｸUB" w:hAnsi="HGP創英角ｺﾞｼｯｸUB" w:hint="eastAsia"/>
          <w:sz w:val="20"/>
          <w:szCs w:val="20"/>
        </w:rPr>
        <w:t>ハウス活動センター開発教育研究会、（公財）京都市国際交流協会</w:t>
      </w:r>
    </w:p>
    <w:p w14:paraId="28958359" w14:textId="3EE7626B" w:rsidR="00C60ED5" w:rsidRPr="002943E0" w:rsidRDefault="00C60ED5" w:rsidP="0028555F">
      <w:pPr>
        <w:spacing w:line="320" w:lineRule="exact"/>
        <w:ind w:firstLineChars="100" w:firstLine="200"/>
        <w:jc w:val="left"/>
        <w:rPr>
          <w:rFonts w:ascii="HGP創英角ｺﾞｼｯｸUB" w:eastAsia="HGP創英角ｺﾞｼｯｸUB" w:hAnsi="HGP創英角ｺﾞｼｯｸUB"/>
          <w:sz w:val="20"/>
          <w:szCs w:val="20"/>
        </w:rPr>
      </w:pPr>
      <w:r w:rsidRPr="002943E0">
        <w:rPr>
          <w:rFonts w:ascii="HGP創英角ｺﾞｼｯｸUB" w:eastAsia="HGP創英角ｺﾞｼｯｸUB" w:hAnsi="HGP創英角ｺﾞｼｯｸUB" w:hint="eastAsia"/>
          <w:sz w:val="20"/>
          <w:szCs w:val="20"/>
        </w:rPr>
        <w:t>協力：（独）国際協力機構　関西センター（J</w:t>
      </w:r>
      <w:r w:rsidRPr="002943E0">
        <w:rPr>
          <w:rFonts w:ascii="HGP創英角ｺﾞｼｯｸUB" w:eastAsia="HGP創英角ｺﾞｼｯｸUB" w:hAnsi="HGP創英角ｺﾞｼｯｸUB"/>
          <w:sz w:val="20"/>
          <w:szCs w:val="20"/>
        </w:rPr>
        <w:t>ICA</w:t>
      </w:r>
      <w:r w:rsidRPr="002943E0">
        <w:rPr>
          <w:rFonts w:ascii="HGP創英角ｺﾞｼｯｸUB" w:eastAsia="HGP創英角ｺﾞｼｯｸUB" w:hAnsi="HGP創英角ｺﾞｼｯｸUB" w:hint="eastAsia"/>
          <w:sz w:val="20"/>
          <w:szCs w:val="20"/>
        </w:rPr>
        <w:t>関西）</w:t>
      </w:r>
    </w:p>
    <w:p w14:paraId="1DE2C7B3" w14:textId="3E68753C" w:rsidR="00C60ED5" w:rsidRPr="002943E0" w:rsidRDefault="00C60ED5" w:rsidP="0028555F">
      <w:pPr>
        <w:spacing w:line="320" w:lineRule="exact"/>
        <w:ind w:firstLineChars="100" w:firstLine="200"/>
        <w:jc w:val="left"/>
        <w:rPr>
          <w:rFonts w:ascii="HGP創英角ｺﾞｼｯｸUB" w:eastAsia="HGP創英角ｺﾞｼｯｸUB" w:hAnsi="HGP創英角ｺﾞｼｯｸUB"/>
          <w:sz w:val="20"/>
          <w:szCs w:val="20"/>
        </w:rPr>
      </w:pPr>
      <w:r w:rsidRPr="002943E0">
        <w:rPr>
          <w:rFonts w:ascii="HGP創英角ｺﾞｼｯｸUB" w:eastAsia="HGP創英角ｺﾞｼｯｸUB" w:hAnsi="HGP創英角ｺﾞｼｯｸUB" w:hint="eastAsia"/>
          <w:sz w:val="20"/>
          <w:szCs w:val="20"/>
        </w:rPr>
        <w:t>後援</w:t>
      </w:r>
      <w:r w:rsidR="005C3E7B">
        <w:rPr>
          <w:rFonts w:ascii="HGP創英角ｺﾞｼｯｸUB" w:eastAsia="HGP創英角ｺﾞｼｯｸUB" w:hAnsi="HGP創英角ｺﾞｼｯｸUB" w:hint="eastAsia"/>
          <w:sz w:val="20"/>
          <w:szCs w:val="20"/>
        </w:rPr>
        <w:t>：</w:t>
      </w:r>
      <w:r w:rsidRPr="002943E0">
        <w:rPr>
          <w:rFonts w:ascii="HGP創英角ｺﾞｼｯｸUB" w:eastAsia="HGP創英角ｺﾞｼｯｸUB" w:hAnsi="HGP創英角ｺﾞｼｯｸUB" w:hint="eastAsia"/>
          <w:sz w:val="20"/>
          <w:szCs w:val="20"/>
        </w:rPr>
        <w:t>京都市教育委員会、京都府教育委員会、</w:t>
      </w:r>
      <w:r w:rsidR="00633648">
        <w:rPr>
          <w:rFonts w:ascii="HGP創英角ｺﾞｼｯｸUB" w:eastAsia="HGP創英角ｺﾞｼｯｸUB" w:hAnsi="HGP創英角ｺﾞｼｯｸUB" w:hint="eastAsia"/>
          <w:sz w:val="20"/>
          <w:szCs w:val="20"/>
        </w:rPr>
        <w:t xml:space="preserve">認定NPO法人 </w:t>
      </w:r>
      <w:r w:rsidRPr="002943E0">
        <w:rPr>
          <w:rFonts w:ascii="HGP創英角ｺﾞｼｯｸUB" w:eastAsia="HGP創英角ｺﾞｼｯｸUB" w:hAnsi="HGP創英角ｺﾞｼｯｸUB" w:hint="eastAsia"/>
          <w:sz w:val="20"/>
          <w:szCs w:val="20"/>
        </w:rPr>
        <w:t>開発教育協会</w:t>
      </w:r>
      <w:r w:rsidR="00633648">
        <w:rPr>
          <w:rFonts w:ascii="HGP創英角ｺﾞｼｯｸUB" w:eastAsia="HGP創英角ｺﾞｼｯｸUB" w:hAnsi="HGP創英角ｺﾞｼｯｸUB" w:hint="eastAsia"/>
          <w:sz w:val="20"/>
          <w:szCs w:val="20"/>
        </w:rPr>
        <w:t>(</w:t>
      </w:r>
      <w:r w:rsidR="002943E0">
        <w:rPr>
          <w:rFonts w:ascii="HGP創英角ｺﾞｼｯｸUB" w:eastAsia="HGP創英角ｺﾞｼｯｸUB" w:hAnsi="HGP創英角ｺﾞｼｯｸUB"/>
          <w:sz w:val="20"/>
          <w:szCs w:val="20"/>
        </w:rPr>
        <w:t>DEAR</w:t>
      </w:r>
      <w:r w:rsidR="00633648">
        <w:rPr>
          <w:rFonts w:ascii="HGP創英角ｺﾞｼｯｸUB" w:eastAsia="HGP創英角ｺﾞｼｯｸUB" w:hAnsi="HGP創英角ｺﾞｼｯｸUB" w:hint="eastAsia"/>
          <w:sz w:val="20"/>
          <w:szCs w:val="20"/>
        </w:rPr>
        <w:t>)</w:t>
      </w:r>
    </w:p>
    <w:sectPr w:rsidR="00C60ED5" w:rsidRPr="002943E0" w:rsidSect="00C435A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19097C" w14:textId="77777777" w:rsidR="00C435A6" w:rsidRDefault="00C435A6" w:rsidP="00193C5C">
      <w:r>
        <w:separator/>
      </w:r>
    </w:p>
  </w:endnote>
  <w:endnote w:type="continuationSeparator" w:id="0">
    <w:p w14:paraId="025DB29C" w14:textId="77777777" w:rsidR="00C435A6" w:rsidRDefault="00C435A6" w:rsidP="0019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A5F8FC" w14:textId="77777777" w:rsidR="00C435A6" w:rsidRDefault="00C435A6" w:rsidP="00193C5C">
      <w:r>
        <w:separator/>
      </w:r>
    </w:p>
  </w:footnote>
  <w:footnote w:type="continuationSeparator" w:id="0">
    <w:p w14:paraId="3ACFA1A7" w14:textId="77777777" w:rsidR="00C435A6" w:rsidRDefault="00C435A6" w:rsidP="00193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B07"/>
    <w:rsid w:val="00000160"/>
    <w:rsid w:val="00067F63"/>
    <w:rsid w:val="00084F40"/>
    <w:rsid w:val="000D7742"/>
    <w:rsid w:val="000E209A"/>
    <w:rsid w:val="000F0B07"/>
    <w:rsid w:val="0012731E"/>
    <w:rsid w:val="00130712"/>
    <w:rsid w:val="00193C5C"/>
    <w:rsid w:val="001B5E9D"/>
    <w:rsid w:val="002175ED"/>
    <w:rsid w:val="00243B05"/>
    <w:rsid w:val="00265B7F"/>
    <w:rsid w:val="00273310"/>
    <w:rsid w:val="0028555F"/>
    <w:rsid w:val="002943E0"/>
    <w:rsid w:val="002A1242"/>
    <w:rsid w:val="003E17EA"/>
    <w:rsid w:val="004D7E1A"/>
    <w:rsid w:val="005C3E7B"/>
    <w:rsid w:val="006109AA"/>
    <w:rsid w:val="00633648"/>
    <w:rsid w:val="00642F51"/>
    <w:rsid w:val="00646BAF"/>
    <w:rsid w:val="00661478"/>
    <w:rsid w:val="006A53C1"/>
    <w:rsid w:val="006D0F52"/>
    <w:rsid w:val="007018FF"/>
    <w:rsid w:val="00713A4C"/>
    <w:rsid w:val="00725C83"/>
    <w:rsid w:val="00740093"/>
    <w:rsid w:val="0078006B"/>
    <w:rsid w:val="007F4A7C"/>
    <w:rsid w:val="0088312A"/>
    <w:rsid w:val="00953C94"/>
    <w:rsid w:val="009D3080"/>
    <w:rsid w:val="00A628E7"/>
    <w:rsid w:val="00A65CF5"/>
    <w:rsid w:val="00AC2619"/>
    <w:rsid w:val="00B12EAD"/>
    <w:rsid w:val="00B854A8"/>
    <w:rsid w:val="00BF1E01"/>
    <w:rsid w:val="00C253F0"/>
    <w:rsid w:val="00C25CE1"/>
    <w:rsid w:val="00C435A6"/>
    <w:rsid w:val="00C60ED5"/>
    <w:rsid w:val="00C87C74"/>
    <w:rsid w:val="00CD5EB7"/>
    <w:rsid w:val="00D22EF1"/>
    <w:rsid w:val="00E13FE9"/>
    <w:rsid w:val="00E4040B"/>
    <w:rsid w:val="00E60DA8"/>
    <w:rsid w:val="00E6705D"/>
    <w:rsid w:val="00E7302F"/>
    <w:rsid w:val="00E93F42"/>
    <w:rsid w:val="00EF18D8"/>
    <w:rsid w:val="00F23F20"/>
    <w:rsid w:val="00F63F84"/>
    <w:rsid w:val="00FB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53D9B0"/>
  <w15:chartTrackingRefBased/>
  <w15:docId w15:val="{EF47B770-D3F5-4F19-8017-945878B3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17EA"/>
    <w:rPr>
      <w:color w:val="0563C1" w:themeColor="hyperlink"/>
      <w:u w:val="single"/>
    </w:rPr>
  </w:style>
  <w:style w:type="character" w:styleId="a4">
    <w:name w:val="Unresolved Mention"/>
    <w:basedOn w:val="a0"/>
    <w:uiPriority w:val="99"/>
    <w:semiHidden/>
    <w:unhideWhenUsed/>
    <w:rsid w:val="003E17EA"/>
    <w:rPr>
      <w:color w:val="605E5C"/>
      <w:shd w:val="clear" w:color="auto" w:fill="E1DFDD"/>
    </w:rPr>
  </w:style>
  <w:style w:type="character" w:styleId="a5">
    <w:name w:val="annotation reference"/>
    <w:basedOn w:val="a0"/>
    <w:uiPriority w:val="99"/>
    <w:semiHidden/>
    <w:unhideWhenUsed/>
    <w:rsid w:val="003E17EA"/>
    <w:rPr>
      <w:sz w:val="18"/>
      <w:szCs w:val="18"/>
    </w:rPr>
  </w:style>
  <w:style w:type="paragraph" w:styleId="a6">
    <w:name w:val="annotation text"/>
    <w:basedOn w:val="a"/>
    <w:link w:val="a7"/>
    <w:uiPriority w:val="99"/>
    <w:semiHidden/>
    <w:unhideWhenUsed/>
    <w:rsid w:val="003E17EA"/>
    <w:pPr>
      <w:jc w:val="left"/>
    </w:pPr>
  </w:style>
  <w:style w:type="character" w:customStyle="1" w:styleId="a7">
    <w:name w:val="コメント文字列 (文字)"/>
    <w:basedOn w:val="a0"/>
    <w:link w:val="a6"/>
    <w:uiPriority w:val="99"/>
    <w:semiHidden/>
    <w:rsid w:val="003E17EA"/>
  </w:style>
  <w:style w:type="paragraph" w:styleId="a8">
    <w:name w:val="annotation subject"/>
    <w:basedOn w:val="a6"/>
    <w:next w:val="a6"/>
    <w:link w:val="a9"/>
    <w:uiPriority w:val="99"/>
    <w:semiHidden/>
    <w:unhideWhenUsed/>
    <w:rsid w:val="003E17EA"/>
    <w:rPr>
      <w:b/>
      <w:bCs/>
    </w:rPr>
  </w:style>
  <w:style w:type="character" w:customStyle="1" w:styleId="a9">
    <w:name w:val="コメント内容 (文字)"/>
    <w:basedOn w:val="a7"/>
    <w:link w:val="a8"/>
    <w:uiPriority w:val="99"/>
    <w:semiHidden/>
    <w:rsid w:val="003E17EA"/>
    <w:rPr>
      <w:b/>
      <w:bCs/>
    </w:rPr>
  </w:style>
  <w:style w:type="paragraph" w:styleId="aa">
    <w:name w:val="header"/>
    <w:basedOn w:val="a"/>
    <w:link w:val="ab"/>
    <w:uiPriority w:val="99"/>
    <w:unhideWhenUsed/>
    <w:rsid w:val="00193C5C"/>
    <w:pPr>
      <w:tabs>
        <w:tab w:val="center" w:pos="4252"/>
        <w:tab w:val="right" w:pos="8504"/>
      </w:tabs>
      <w:snapToGrid w:val="0"/>
    </w:pPr>
  </w:style>
  <w:style w:type="character" w:customStyle="1" w:styleId="ab">
    <w:name w:val="ヘッダー (文字)"/>
    <w:basedOn w:val="a0"/>
    <w:link w:val="aa"/>
    <w:uiPriority w:val="99"/>
    <w:rsid w:val="00193C5C"/>
  </w:style>
  <w:style w:type="paragraph" w:styleId="ac">
    <w:name w:val="footer"/>
    <w:basedOn w:val="a"/>
    <w:link w:val="ad"/>
    <w:uiPriority w:val="99"/>
    <w:unhideWhenUsed/>
    <w:rsid w:val="00193C5C"/>
    <w:pPr>
      <w:tabs>
        <w:tab w:val="center" w:pos="4252"/>
        <w:tab w:val="right" w:pos="8504"/>
      </w:tabs>
      <w:snapToGrid w:val="0"/>
    </w:pPr>
  </w:style>
  <w:style w:type="character" w:customStyle="1" w:styleId="ad">
    <w:name w:val="フッター (文字)"/>
    <w:basedOn w:val="a0"/>
    <w:link w:val="ac"/>
    <w:uiPriority w:val="99"/>
    <w:rsid w:val="00193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Tomomae Naoko</dc:creator>
  <cp:keywords/>
  <dc:description/>
  <cp:lastModifiedBy>セミナーハウス 関西</cp:lastModifiedBy>
  <cp:revision>9</cp:revision>
  <cp:lastPrinted>2024-06-19T02:24:00Z</cp:lastPrinted>
  <dcterms:created xsi:type="dcterms:W3CDTF">2024-03-18T14:07:00Z</dcterms:created>
  <dcterms:modified xsi:type="dcterms:W3CDTF">2024-06-19T02:28:00Z</dcterms:modified>
</cp:coreProperties>
</file>